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29" w:rsidRDefault="00FA3729" w:rsidP="002A287F">
      <w:pPr>
        <w:pStyle w:val="1"/>
        <w:shd w:val="clear" w:color="auto" w:fill="FFFFFF"/>
        <w:spacing w:before="0" w:line="240" w:lineRule="auto"/>
        <w:ind w:firstLine="567"/>
        <w:rPr>
          <w:rFonts w:ascii="Times New Roman" w:hAnsi="Times New Roman" w:cs="Times New Roman"/>
          <w:color w:val="auto"/>
        </w:rPr>
      </w:pPr>
    </w:p>
    <w:p w:rsidR="002A287F" w:rsidRPr="00115488" w:rsidRDefault="002A287F" w:rsidP="00115488">
      <w:pPr>
        <w:pStyle w:val="1"/>
        <w:shd w:val="clear" w:color="auto" w:fill="FFFFFF"/>
        <w:spacing w:before="0" w:line="240" w:lineRule="auto"/>
        <w:ind w:firstLine="567"/>
        <w:jc w:val="center"/>
        <w:rPr>
          <w:rFonts w:ascii="Times New Roman" w:hAnsi="Times New Roman" w:cs="Times New Roman"/>
          <w:b w:val="0"/>
          <w:color w:val="auto"/>
          <w:sz w:val="32"/>
          <w:szCs w:val="32"/>
        </w:rPr>
      </w:pPr>
      <w:r w:rsidRPr="00115488">
        <w:rPr>
          <w:rFonts w:ascii="Times New Roman" w:hAnsi="Times New Roman" w:cs="Times New Roman"/>
          <w:b w:val="0"/>
          <w:color w:val="auto"/>
          <w:sz w:val="32"/>
          <w:szCs w:val="32"/>
        </w:rPr>
        <w:t>Для руководителей субъектов агропромышленного комплекса!</w:t>
      </w:r>
    </w:p>
    <w:p w:rsidR="002A287F" w:rsidRDefault="002A287F" w:rsidP="002A287F">
      <w:pPr>
        <w:spacing w:after="0" w:line="240" w:lineRule="auto"/>
        <w:ind w:firstLine="567"/>
        <w:jc w:val="both"/>
        <w:rPr>
          <w:rFonts w:ascii="Times New Roman" w:hAnsi="Times New Roman" w:cs="Times New Roman"/>
          <w:sz w:val="28"/>
          <w:szCs w:val="28"/>
          <w:shd w:val="clear" w:color="auto" w:fill="FFFFFF"/>
        </w:rPr>
      </w:pPr>
    </w:p>
    <w:p w:rsidR="002A287F" w:rsidRDefault="002A287F" w:rsidP="002A287F">
      <w:pPr>
        <w:spacing w:after="0" w:line="240" w:lineRule="auto"/>
        <w:ind w:firstLine="567"/>
        <w:jc w:val="both"/>
        <w:rPr>
          <w:rFonts w:ascii="Times New Roman" w:hAnsi="Times New Roman" w:cs="Times New Roman"/>
          <w:sz w:val="28"/>
          <w:szCs w:val="28"/>
          <w:shd w:val="clear" w:color="auto" w:fill="FFFFFF"/>
        </w:rPr>
      </w:pP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Начинается сезон массовых полевых работ 2023 года и хотелось бы обратить Ваше внимание на требования санитарно–эпидемиологического законодательства к субъектам агропромышленного комплекса в части</w:t>
      </w:r>
      <w:r w:rsidR="00FA3729">
        <w:rPr>
          <w:rFonts w:ascii="Times New Roman" w:hAnsi="Times New Roman" w:cs="Times New Roman"/>
          <w:sz w:val="28"/>
          <w:szCs w:val="28"/>
          <w:shd w:val="clear" w:color="auto" w:fill="FFFFFF"/>
        </w:rPr>
        <w:t xml:space="preserve"> </w:t>
      </w:r>
      <w:r w:rsidRPr="002A287F">
        <w:rPr>
          <w:rFonts w:ascii="Times New Roman" w:hAnsi="Times New Roman" w:cs="Times New Roman"/>
          <w:sz w:val="28"/>
          <w:szCs w:val="28"/>
          <w:shd w:val="clear" w:color="auto" w:fill="FFFFFF"/>
        </w:rPr>
        <w:t xml:space="preserve"> работ с пестицидами и агрохимикатами при проведении массовых полевых работ в 2023 году.</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Работы с пестицидами, агрохимикатами и минеральными удобрениями.</w:t>
      </w:r>
      <w:r w:rsidRPr="002A287F">
        <w:rPr>
          <w:rFonts w:ascii="Times New Roman" w:hAnsi="Times New Roman" w:cs="Times New Roman"/>
          <w:sz w:val="28"/>
          <w:szCs w:val="28"/>
        </w:rPr>
        <w:br/>
      </w:r>
      <w:r w:rsidRPr="002A287F">
        <w:rPr>
          <w:rFonts w:ascii="Times New Roman" w:hAnsi="Times New Roman" w:cs="Times New Roman"/>
          <w:sz w:val="28"/>
          <w:szCs w:val="28"/>
          <w:shd w:val="clear" w:color="auto" w:fill="FFFFFF"/>
        </w:rPr>
        <w:t>При подготовке к проведению массовых полевых работ, необходимо обеспечить соблюдение санитарного законодательства при работе с пестицидами, агрохимикатами и минеральными удобрениями.</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Санитарных </w:t>
      </w:r>
      <w:proofErr w:type="gramStart"/>
      <w:r w:rsidRPr="002A287F">
        <w:rPr>
          <w:rFonts w:ascii="Times New Roman" w:hAnsi="Times New Roman" w:cs="Times New Roman"/>
          <w:sz w:val="28"/>
          <w:szCs w:val="28"/>
          <w:shd w:val="clear" w:color="auto" w:fill="FFFFFF"/>
        </w:rPr>
        <w:t>нормах</w:t>
      </w:r>
      <w:proofErr w:type="gramEnd"/>
      <w:r w:rsidRPr="002A287F">
        <w:rPr>
          <w:rFonts w:ascii="Times New Roman" w:hAnsi="Times New Roman" w:cs="Times New Roman"/>
          <w:sz w:val="28"/>
          <w:szCs w:val="28"/>
          <w:shd w:val="clear" w:color="auto" w:fill="FFFFFF"/>
        </w:rPr>
        <w:t xml:space="preserve"> и правилах «Требования к применению, условиям перевозки и хранения пестицидов (средств защиты растений), агрохимикатов и минеральных удобрений, утвержденных постановлением Министерства здравоохранения РБ от 27.09.2012 № 149.</w:t>
      </w:r>
    </w:p>
    <w:p w:rsidR="005D4609" w:rsidRDefault="005D4609" w:rsidP="005D4609">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Требования к выполнению данного вида работ установлены в специфических санитарно-эпидемиологических требованиях к содержанию объектов агропромышленного комплекса и объектов промышленности, деятельность которых потенциально опасна для населения, утвержденных постановлением Совета Министров Республики Беларусь 24.01.2020г. № 42, </w:t>
      </w:r>
    </w:p>
    <w:p w:rsidR="00FA3729" w:rsidRDefault="005D4609" w:rsidP="002A287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организации </w:t>
      </w:r>
      <w:bookmarkStart w:id="0" w:name="_GoBack"/>
      <w:bookmarkEnd w:id="0"/>
      <w:r w:rsidR="002A287F" w:rsidRPr="002A287F">
        <w:rPr>
          <w:rFonts w:ascii="Times New Roman" w:hAnsi="Times New Roman" w:cs="Times New Roman"/>
          <w:sz w:val="28"/>
          <w:szCs w:val="28"/>
          <w:shd w:val="clear" w:color="auto" w:fill="FFFFFF"/>
        </w:rPr>
        <w:t xml:space="preserve"> работ необходимо:</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издать в учреждении приказ о назначении ответственных за проведение работ и работников, которые будут задействованы при работах с пестицидами, агрохимикатами и минеральными удобрениями;</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обеспечить прохождение медицинских осмотров работниками, занятыми при вышеуказанных работах.</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 обеспечить прохождение гигиенического обучения в </w:t>
      </w:r>
      <w:r w:rsidR="00FA3729">
        <w:rPr>
          <w:rFonts w:ascii="Times New Roman" w:hAnsi="Times New Roman" w:cs="Times New Roman"/>
          <w:sz w:val="28"/>
          <w:szCs w:val="28"/>
          <w:shd w:val="clear" w:color="auto" w:fill="FFFFFF"/>
        </w:rPr>
        <w:t xml:space="preserve">государственном учреждении «Кормянский </w:t>
      </w:r>
      <w:r w:rsidRPr="002A287F">
        <w:rPr>
          <w:rFonts w:ascii="Times New Roman" w:hAnsi="Times New Roman" w:cs="Times New Roman"/>
          <w:sz w:val="28"/>
          <w:szCs w:val="28"/>
          <w:shd w:val="clear" w:color="auto" w:fill="FFFFFF"/>
        </w:rPr>
        <w:t>районный центр гигиены и эпидемиологии» по соблюдению санитарного законодательства при выполнении данного вида работ. Необходимо отметить, что в соответствии с пунктом 13 Санитарных нормах и правилах «Требования к применению, условиям перевозки и хранения пестицидов (средств защиты растений), агрохимикатов и минеральных удобрений, утвержденных постановлением Министерства здравоохранения РБ от 27.09.2012 № 149 - за организацию проведения гигиенического обучения и воспитания и медицинских осмотров работников несет ответственность руководитель организации.</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подготовить для осмотра склады и пункты протравливания для обследования специалистов органов госсаннадзора с целью контроля санитарного законодательства.</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Требования к санитарному содержанию складов для хранения пестицидов, пунктов протравливания и складов минеральных удобрений:</w:t>
      </w:r>
    </w:p>
    <w:p w:rsidR="00FA3729" w:rsidRDefault="00FA3729" w:rsidP="00FA3729">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Склады минеральных удобрений:</w:t>
      </w:r>
    </w:p>
    <w:p w:rsidR="00FA3729" w:rsidRDefault="00FA3729" w:rsidP="00FA3729">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минеральные удобрения должны храниться в складах оборудованных твердым покрытием, закрываться на замок.</w:t>
      </w:r>
    </w:p>
    <w:p w:rsidR="00FA3729" w:rsidRPr="00FA3729" w:rsidRDefault="002A287F" w:rsidP="002A287F">
      <w:pPr>
        <w:spacing w:after="0" w:line="240" w:lineRule="auto"/>
        <w:ind w:firstLine="567"/>
        <w:jc w:val="both"/>
        <w:rPr>
          <w:rFonts w:ascii="Times New Roman" w:hAnsi="Times New Roman" w:cs="Times New Roman"/>
          <w:sz w:val="28"/>
          <w:szCs w:val="28"/>
          <w:u w:val="single"/>
          <w:shd w:val="clear" w:color="auto" w:fill="FFFFFF"/>
        </w:rPr>
      </w:pPr>
      <w:r w:rsidRPr="00FA3729">
        <w:rPr>
          <w:rFonts w:ascii="Times New Roman" w:hAnsi="Times New Roman" w:cs="Times New Roman"/>
          <w:sz w:val="28"/>
          <w:szCs w:val="28"/>
          <w:u w:val="single"/>
          <w:shd w:val="clear" w:color="auto" w:fill="FFFFFF"/>
        </w:rPr>
        <w:t>Склады для хранения пестицидов и агрохимикатов:</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помещения должны содержаться в чистоте, закрываться на замок;</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стеллажи для хранения пестицидов и агрохимикатов должны быть обеспечены гигиеническим покрытием, обеспечивающим проведение влажной уборки и при необходимости дезинфекции;</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 хранение средств защиты растений, агрохимикатов осуществляется в заводской неповрежденной упаковке с четкой маркировкой, обеспечивающей на каждой единице </w:t>
      </w:r>
      <w:r w:rsidRPr="002A287F">
        <w:rPr>
          <w:rFonts w:ascii="Times New Roman" w:hAnsi="Times New Roman" w:cs="Times New Roman"/>
          <w:sz w:val="28"/>
          <w:szCs w:val="28"/>
          <w:shd w:val="clear" w:color="auto" w:fill="FFFFFF"/>
        </w:rPr>
        <w:lastRenderedPageBreak/>
        <w:t>емкости наличие рекомендаций по применению, перевозке и хранению, с указанием номера государственной регистрации названных средств;</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средства защиты растений с истекшим сроком годности запрещены к обращению и подлежат обезвреживанию, утилизации и уничтожению;</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склады должны быть обеспечены достаточным количеством дезактивирующих средств, предназначенных и разрешенных для этих целей (запас хлорной извести, каустической и кальцинированной соды);</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для уборки складов должен быть выделен уборочный инвентарь;</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 на </w:t>
      </w:r>
      <w:proofErr w:type="gramStart"/>
      <w:r w:rsidRPr="002A287F">
        <w:rPr>
          <w:rFonts w:ascii="Times New Roman" w:hAnsi="Times New Roman" w:cs="Times New Roman"/>
          <w:sz w:val="28"/>
          <w:szCs w:val="28"/>
          <w:shd w:val="clear" w:color="auto" w:fill="FFFFFF"/>
        </w:rPr>
        <w:t>дверях</w:t>
      </w:r>
      <w:proofErr w:type="gramEnd"/>
      <w:r w:rsidRPr="002A287F">
        <w:rPr>
          <w:rFonts w:ascii="Times New Roman" w:hAnsi="Times New Roman" w:cs="Times New Roman"/>
          <w:sz w:val="28"/>
          <w:szCs w:val="28"/>
          <w:shd w:val="clear" w:color="auto" w:fill="FFFFFF"/>
        </w:rPr>
        <w:t xml:space="preserve"> должны быть вывешен знак опасности и информация о правилах личной гигиены и оказании необходимой помощи в случае отравления;</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должны быть аптечка первой помощи универсальная с перечнем вложений утвержденным постановлением министерства здравоохранения;</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в складском помещении либо в шаговой доступности (не более 150 метров от склада) должен быть оборудован умывальник, обеспечен моющими средствами (жидкое мыло), разовыми полотенцами, средствами дезинфекции рук (при необходимости);</w:t>
      </w:r>
    </w:p>
    <w:p w:rsidR="00FA3729" w:rsidRPr="00FA3729" w:rsidRDefault="002A287F" w:rsidP="002A287F">
      <w:pPr>
        <w:spacing w:after="0" w:line="240" w:lineRule="auto"/>
        <w:ind w:firstLine="567"/>
        <w:jc w:val="both"/>
        <w:rPr>
          <w:rFonts w:ascii="Times New Roman" w:hAnsi="Times New Roman" w:cs="Times New Roman"/>
          <w:sz w:val="28"/>
          <w:szCs w:val="28"/>
          <w:u w:val="single"/>
          <w:shd w:val="clear" w:color="auto" w:fill="FFFFFF"/>
        </w:rPr>
      </w:pPr>
      <w:r w:rsidRPr="00FA3729">
        <w:rPr>
          <w:rFonts w:ascii="Times New Roman" w:hAnsi="Times New Roman" w:cs="Times New Roman"/>
          <w:sz w:val="28"/>
          <w:szCs w:val="28"/>
          <w:u w:val="single"/>
          <w:shd w:val="clear" w:color="auto" w:fill="FFFFFF"/>
        </w:rPr>
        <w:t>Пункт протравливания семян</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участок протравливания семян, либо помещение, где осуществляется протравливание семян должно быть оборудовано твердым покрытием;</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 работа с пестицидами (средствами защиты растений), агрохимикатами и минеральными удобрениями осуществляется с использованием соответствующих средств индивидуальной защиты (далее – </w:t>
      </w:r>
      <w:proofErr w:type="gramStart"/>
      <w:r w:rsidRPr="002A287F">
        <w:rPr>
          <w:rFonts w:ascii="Times New Roman" w:hAnsi="Times New Roman" w:cs="Times New Roman"/>
          <w:sz w:val="28"/>
          <w:szCs w:val="28"/>
          <w:shd w:val="clear" w:color="auto" w:fill="FFFFFF"/>
        </w:rPr>
        <w:t>СИЗ</w:t>
      </w:r>
      <w:proofErr w:type="gramEnd"/>
      <w:r w:rsidRPr="002A287F">
        <w:rPr>
          <w:rFonts w:ascii="Times New Roman" w:hAnsi="Times New Roman" w:cs="Times New Roman"/>
          <w:sz w:val="28"/>
          <w:szCs w:val="28"/>
          <w:shd w:val="clear" w:color="auto" w:fill="FFFFFF"/>
        </w:rPr>
        <w:t>), указанных в тарной этикетке и (или) рекомендациях по применению конкретных видов пестицидов (средств защиты растений), агрохимикатов и минеральных удобрений;</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xml:space="preserve">- во время выполнения производственных операций на рабочих местах запрещено курить (потреблять) табачные изделия, снимать </w:t>
      </w:r>
      <w:proofErr w:type="gramStart"/>
      <w:r w:rsidRPr="002A287F">
        <w:rPr>
          <w:rFonts w:ascii="Times New Roman" w:hAnsi="Times New Roman" w:cs="Times New Roman"/>
          <w:sz w:val="28"/>
          <w:szCs w:val="28"/>
          <w:shd w:val="clear" w:color="auto" w:fill="FFFFFF"/>
        </w:rPr>
        <w:t>СИЗ</w:t>
      </w:r>
      <w:proofErr w:type="gramEnd"/>
      <w:r w:rsidRPr="002A287F">
        <w:rPr>
          <w:rFonts w:ascii="Times New Roman" w:hAnsi="Times New Roman" w:cs="Times New Roman"/>
          <w:sz w:val="28"/>
          <w:szCs w:val="28"/>
          <w:shd w:val="clear" w:color="auto" w:fill="FFFFFF"/>
        </w:rPr>
        <w:t>, принимать пищу;</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процесс протравливания семян должен быть полностью механизирован. В помещениях, где установлено оборудование для протравливания и производится фасовка семян и посадочного материала, не допускается проведение иных работ;</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proofErr w:type="gramStart"/>
      <w:r w:rsidRPr="002A287F">
        <w:rPr>
          <w:rFonts w:ascii="Times New Roman" w:hAnsi="Times New Roman" w:cs="Times New Roman"/>
          <w:sz w:val="28"/>
          <w:szCs w:val="28"/>
          <w:shd w:val="clear" w:color="auto" w:fill="FFFFFF"/>
        </w:rPr>
        <w:t>- на пункте протравливания в обязательном порядке должен быть оборудован умывальник, обеспечен моющими средствами (жидкое мыло), разовыми полотенцами, средствами дезинфекции рук (при необходимости), работающие должны быть обеспечены доброкачественной питьевой водой, должна быть аптечка первой помощи универсальная с перечнем вложений, утвержденным постановлением МЗ РБ;</w:t>
      </w:r>
      <w:proofErr w:type="gramEnd"/>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машины, оборудование, тара и транспортные средства, загрязненные средствами защиты растений и минеральными удобрениями, подлежат обезвреживанию в соответствии с требованиями, указанными в рекомендациях производителя по применению, перевозке и хранению на конкретные средства защиты растений, агрохимикаты и минеральные удобрения;</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перевозка средств защиты растений, агрохимикатов и минеральных удобрений осуществляется только в специально оборудованных транспортных средствах. При перевозке средств защиты растений, агрохимикатов и минеральных удобрений должна быть исключена возможность их вредного воздействия на здоровье людей и окружающую среду;</w:t>
      </w:r>
    </w:p>
    <w:p w:rsidR="00FA3729" w:rsidRDefault="002A287F" w:rsidP="002A287F">
      <w:pPr>
        <w:spacing w:after="0" w:line="240" w:lineRule="auto"/>
        <w:ind w:firstLine="567"/>
        <w:jc w:val="both"/>
        <w:rPr>
          <w:rFonts w:ascii="Times New Roman" w:hAnsi="Times New Roman" w:cs="Times New Roman"/>
          <w:sz w:val="28"/>
          <w:szCs w:val="28"/>
          <w:shd w:val="clear" w:color="auto" w:fill="FFFFFF"/>
        </w:rPr>
      </w:pPr>
      <w:r w:rsidRPr="002A287F">
        <w:rPr>
          <w:rFonts w:ascii="Times New Roman" w:hAnsi="Times New Roman" w:cs="Times New Roman"/>
          <w:sz w:val="28"/>
          <w:szCs w:val="28"/>
          <w:shd w:val="clear" w:color="auto" w:fill="FFFFFF"/>
        </w:rPr>
        <w:t>- при хранении, погрузке (выгрузке), транспортировке и севе (посадке) протравленных семян и высадке посадочного материала необходимо соблюдать меры предосторожности, установленные при работе со средствами защиты растений.</w:t>
      </w:r>
    </w:p>
    <w:p w:rsidR="00FA3729" w:rsidRDefault="00FA3729" w:rsidP="002A287F">
      <w:pPr>
        <w:spacing w:after="0" w:line="240" w:lineRule="auto"/>
        <w:ind w:firstLine="567"/>
        <w:jc w:val="both"/>
        <w:rPr>
          <w:rFonts w:ascii="Times New Roman" w:hAnsi="Times New Roman" w:cs="Times New Roman"/>
          <w:sz w:val="28"/>
          <w:szCs w:val="28"/>
          <w:shd w:val="clear" w:color="auto" w:fill="FFFFFF"/>
        </w:rPr>
      </w:pPr>
    </w:p>
    <w:p w:rsidR="00FA3729" w:rsidRDefault="00FA3729" w:rsidP="00FA3729">
      <w:pPr>
        <w:spacing w:after="0" w:line="240" w:lineRule="auto"/>
        <w:ind w:firstLine="567"/>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ГУ «Кормянский районный ЦГЭ»</w:t>
      </w:r>
    </w:p>
    <w:sectPr w:rsidR="00FA3729" w:rsidSect="00115488">
      <w:pgSz w:w="11906" w:h="16838"/>
      <w:pgMar w:top="426"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B47"/>
    <w:multiLevelType w:val="multilevel"/>
    <w:tmpl w:val="9C4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317CA"/>
    <w:multiLevelType w:val="multilevel"/>
    <w:tmpl w:val="89E23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66498E"/>
    <w:multiLevelType w:val="multilevel"/>
    <w:tmpl w:val="46BC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15A0F"/>
    <w:multiLevelType w:val="multilevel"/>
    <w:tmpl w:val="6884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17111"/>
    <w:multiLevelType w:val="multilevel"/>
    <w:tmpl w:val="D7E8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D250EE"/>
    <w:multiLevelType w:val="multilevel"/>
    <w:tmpl w:val="EAA08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96"/>
    <w:rsid w:val="00001CCC"/>
    <w:rsid w:val="0000214D"/>
    <w:rsid w:val="00002A7B"/>
    <w:rsid w:val="00002D6C"/>
    <w:rsid w:val="00004B72"/>
    <w:rsid w:val="00004F76"/>
    <w:rsid w:val="0000511A"/>
    <w:rsid w:val="00005636"/>
    <w:rsid w:val="00005DC1"/>
    <w:rsid w:val="00006616"/>
    <w:rsid w:val="00006D98"/>
    <w:rsid w:val="0000773B"/>
    <w:rsid w:val="00013897"/>
    <w:rsid w:val="00014356"/>
    <w:rsid w:val="000167E9"/>
    <w:rsid w:val="00020590"/>
    <w:rsid w:val="00020DC0"/>
    <w:rsid w:val="00024EC9"/>
    <w:rsid w:val="00026C17"/>
    <w:rsid w:val="000274A9"/>
    <w:rsid w:val="0003287C"/>
    <w:rsid w:val="00032F6D"/>
    <w:rsid w:val="00034854"/>
    <w:rsid w:val="000402E1"/>
    <w:rsid w:val="00041C1A"/>
    <w:rsid w:val="000423CB"/>
    <w:rsid w:val="00042AA8"/>
    <w:rsid w:val="0004316C"/>
    <w:rsid w:val="00043A4D"/>
    <w:rsid w:val="0004483F"/>
    <w:rsid w:val="000459B7"/>
    <w:rsid w:val="00045C4B"/>
    <w:rsid w:val="00045E11"/>
    <w:rsid w:val="00047B85"/>
    <w:rsid w:val="00052E65"/>
    <w:rsid w:val="00053EE5"/>
    <w:rsid w:val="00054829"/>
    <w:rsid w:val="00055E8B"/>
    <w:rsid w:val="00055F51"/>
    <w:rsid w:val="00060715"/>
    <w:rsid w:val="000615DE"/>
    <w:rsid w:val="0006227E"/>
    <w:rsid w:val="00063DBA"/>
    <w:rsid w:val="000650D8"/>
    <w:rsid w:val="00066A05"/>
    <w:rsid w:val="00066F04"/>
    <w:rsid w:val="00066FE0"/>
    <w:rsid w:val="00067496"/>
    <w:rsid w:val="00073277"/>
    <w:rsid w:val="00074975"/>
    <w:rsid w:val="00074BE0"/>
    <w:rsid w:val="00076A6A"/>
    <w:rsid w:val="000814B8"/>
    <w:rsid w:val="000833A9"/>
    <w:rsid w:val="00083C2F"/>
    <w:rsid w:val="00083FC9"/>
    <w:rsid w:val="00085266"/>
    <w:rsid w:val="000859DA"/>
    <w:rsid w:val="00086009"/>
    <w:rsid w:val="00090E60"/>
    <w:rsid w:val="00091C5F"/>
    <w:rsid w:val="00091CFA"/>
    <w:rsid w:val="00092C39"/>
    <w:rsid w:val="00093788"/>
    <w:rsid w:val="00093E04"/>
    <w:rsid w:val="00094D6B"/>
    <w:rsid w:val="00095639"/>
    <w:rsid w:val="00096208"/>
    <w:rsid w:val="000965C2"/>
    <w:rsid w:val="00097604"/>
    <w:rsid w:val="000A13F4"/>
    <w:rsid w:val="000A1EFE"/>
    <w:rsid w:val="000A5EDF"/>
    <w:rsid w:val="000A6766"/>
    <w:rsid w:val="000A6EE9"/>
    <w:rsid w:val="000A7C5F"/>
    <w:rsid w:val="000B02F0"/>
    <w:rsid w:val="000B0579"/>
    <w:rsid w:val="000B0DDB"/>
    <w:rsid w:val="000B2961"/>
    <w:rsid w:val="000B66B4"/>
    <w:rsid w:val="000B6A9A"/>
    <w:rsid w:val="000C0222"/>
    <w:rsid w:val="000C036D"/>
    <w:rsid w:val="000C067F"/>
    <w:rsid w:val="000C1B52"/>
    <w:rsid w:val="000C1D64"/>
    <w:rsid w:val="000C2ADE"/>
    <w:rsid w:val="000C6E8C"/>
    <w:rsid w:val="000D023A"/>
    <w:rsid w:val="000D1D14"/>
    <w:rsid w:val="000D20F6"/>
    <w:rsid w:val="000D2103"/>
    <w:rsid w:val="000D3261"/>
    <w:rsid w:val="000D7147"/>
    <w:rsid w:val="000D761E"/>
    <w:rsid w:val="000D7A8E"/>
    <w:rsid w:val="000E41B1"/>
    <w:rsid w:val="000E44B5"/>
    <w:rsid w:val="000E4F00"/>
    <w:rsid w:val="000E5AC8"/>
    <w:rsid w:val="000F130D"/>
    <w:rsid w:val="000F3366"/>
    <w:rsid w:val="000F3B7D"/>
    <w:rsid w:val="000F3D0E"/>
    <w:rsid w:val="000F3E94"/>
    <w:rsid w:val="000F6CD0"/>
    <w:rsid w:val="000F7A26"/>
    <w:rsid w:val="001000A0"/>
    <w:rsid w:val="00100E8E"/>
    <w:rsid w:val="00102E37"/>
    <w:rsid w:val="0010573D"/>
    <w:rsid w:val="0010708C"/>
    <w:rsid w:val="00110605"/>
    <w:rsid w:val="00111D91"/>
    <w:rsid w:val="00112EE7"/>
    <w:rsid w:val="00113F46"/>
    <w:rsid w:val="00115488"/>
    <w:rsid w:val="00115998"/>
    <w:rsid w:val="00116993"/>
    <w:rsid w:val="0012022C"/>
    <w:rsid w:val="00121070"/>
    <w:rsid w:val="001242EC"/>
    <w:rsid w:val="001243E9"/>
    <w:rsid w:val="00125EC6"/>
    <w:rsid w:val="00126097"/>
    <w:rsid w:val="00126251"/>
    <w:rsid w:val="001269F0"/>
    <w:rsid w:val="00127B3A"/>
    <w:rsid w:val="00130056"/>
    <w:rsid w:val="001300D2"/>
    <w:rsid w:val="0013046E"/>
    <w:rsid w:val="0013244A"/>
    <w:rsid w:val="00134F47"/>
    <w:rsid w:val="001361DF"/>
    <w:rsid w:val="001364D8"/>
    <w:rsid w:val="00136E0E"/>
    <w:rsid w:val="001370CD"/>
    <w:rsid w:val="00137F30"/>
    <w:rsid w:val="0014269B"/>
    <w:rsid w:val="0014423F"/>
    <w:rsid w:val="001452F8"/>
    <w:rsid w:val="00145955"/>
    <w:rsid w:val="0014650C"/>
    <w:rsid w:val="00146513"/>
    <w:rsid w:val="00147225"/>
    <w:rsid w:val="00150C3B"/>
    <w:rsid w:val="001519F8"/>
    <w:rsid w:val="00151BA7"/>
    <w:rsid w:val="00154B8F"/>
    <w:rsid w:val="00155AA3"/>
    <w:rsid w:val="00155C2D"/>
    <w:rsid w:val="0015686F"/>
    <w:rsid w:val="00156F7B"/>
    <w:rsid w:val="00160F72"/>
    <w:rsid w:val="001614AD"/>
    <w:rsid w:val="00161F85"/>
    <w:rsid w:val="001659D2"/>
    <w:rsid w:val="00170999"/>
    <w:rsid w:val="00171232"/>
    <w:rsid w:val="00172344"/>
    <w:rsid w:val="00173169"/>
    <w:rsid w:val="00175AD2"/>
    <w:rsid w:val="00175CB6"/>
    <w:rsid w:val="00177636"/>
    <w:rsid w:val="0018071B"/>
    <w:rsid w:val="0018089B"/>
    <w:rsid w:val="00180E6B"/>
    <w:rsid w:val="00181C63"/>
    <w:rsid w:val="00181F11"/>
    <w:rsid w:val="0018205E"/>
    <w:rsid w:val="00183BF2"/>
    <w:rsid w:val="00184C8F"/>
    <w:rsid w:val="0018539E"/>
    <w:rsid w:val="00185DA9"/>
    <w:rsid w:val="00187FFD"/>
    <w:rsid w:val="001956FD"/>
    <w:rsid w:val="00195936"/>
    <w:rsid w:val="00195D39"/>
    <w:rsid w:val="00197E90"/>
    <w:rsid w:val="001A1C42"/>
    <w:rsid w:val="001A276E"/>
    <w:rsid w:val="001A27C2"/>
    <w:rsid w:val="001A2C56"/>
    <w:rsid w:val="001A3186"/>
    <w:rsid w:val="001A34E2"/>
    <w:rsid w:val="001A38F8"/>
    <w:rsid w:val="001A5591"/>
    <w:rsid w:val="001A587C"/>
    <w:rsid w:val="001A6ECA"/>
    <w:rsid w:val="001A7E53"/>
    <w:rsid w:val="001B031E"/>
    <w:rsid w:val="001B09C2"/>
    <w:rsid w:val="001B1F4C"/>
    <w:rsid w:val="001B2FA3"/>
    <w:rsid w:val="001B3F10"/>
    <w:rsid w:val="001B7EB4"/>
    <w:rsid w:val="001C0410"/>
    <w:rsid w:val="001C043A"/>
    <w:rsid w:val="001C166A"/>
    <w:rsid w:val="001C3320"/>
    <w:rsid w:val="001C37FF"/>
    <w:rsid w:val="001C4888"/>
    <w:rsid w:val="001C6084"/>
    <w:rsid w:val="001D083B"/>
    <w:rsid w:val="001D093E"/>
    <w:rsid w:val="001D0E47"/>
    <w:rsid w:val="001D3CD1"/>
    <w:rsid w:val="001D5DDD"/>
    <w:rsid w:val="001D6224"/>
    <w:rsid w:val="001D64E4"/>
    <w:rsid w:val="001D7E6D"/>
    <w:rsid w:val="001E250F"/>
    <w:rsid w:val="001E2CE5"/>
    <w:rsid w:val="001E36A5"/>
    <w:rsid w:val="001E551B"/>
    <w:rsid w:val="001F2F78"/>
    <w:rsid w:val="001F5851"/>
    <w:rsid w:val="001F59AC"/>
    <w:rsid w:val="001F7A19"/>
    <w:rsid w:val="00202BDD"/>
    <w:rsid w:val="0020312A"/>
    <w:rsid w:val="00204A7E"/>
    <w:rsid w:val="00204E1A"/>
    <w:rsid w:val="00207E12"/>
    <w:rsid w:val="00210404"/>
    <w:rsid w:val="002107F7"/>
    <w:rsid w:val="00210872"/>
    <w:rsid w:val="002111A6"/>
    <w:rsid w:val="00213154"/>
    <w:rsid w:val="00213A72"/>
    <w:rsid w:val="00213FA1"/>
    <w:rsid w:val="00215BA7"/>
    <w:rsid w:val="00221FF6"/>
    <w:rsid w:val="00223C32"/>
    <w:rsid w:val="00223E2A"/>
    <w:rsid w:val="00224AEE"/>
    <w:rsid w:val="00224CBF"/>
    <w:rsid w:val="002270A3"/>
    <w:rsid w:val="00231900"/>
    <w:rsid w:val="002355B7"/>
    <w:rsid w:val="00235A4B"/>
    <w:rsid w:val="00237271"/>
    <w:rsid w:val="00237E8D"/>
    <w:rsid w:val="002411DB"/>
    <w:rsid w:val="00242EB9"/>
    <w:rsid w:val="00245C1B"/>
    <w:rsid w:val="00245DF7"/>
    <w:rsid w:val="00246619"/>
    <w:rsid w:val="00246A0E"/>
    <w:rsid w:val="00246E21"/>
    <w:rsid w:val="002474BE"/>
    <w:rsid w:val="00247545"/>
    <w:rsid w:val="00250837"/>
    <w:rsid w:val="002521FA"/>
    <w:rsid w:val="00253C41"/>
    <w:rsid w:val="00255290"/>
    <w:rsid w:val="0026068B"/>
    <w:rsid w:val="002616BC"/>
    <w:rsid w:val="00264B03"/>
    <w:rsid w:val="00264B91"/>
    <w:rsid w:val="00264DBB"/>
    <w:rsid w:val="0026654F"/>
    <w:rsid w:val="002673EC"/>
    <w:rsid w:val="00267695"/>
    <w:rsid w:val="002756FB"/>
    <w:rsid w:val="002766F3"/>
    <w:rsid w:val="0028025C"/>
    <w:rsid w:val="00280877"/>
    <w:rsid w:val="00282B26"/>
    <w:rsid w:val="00285F5C"/>
    <w:rsid w:val="002867CB"/>
    <w:rsid w:val="002874B2"/>
    <w:rsid w:val="00290198"/>
    <w:rsid w:val="002913D9"/>
    <w:rsid w:val="00291BEC"/>
    <w:rsid w:val="00292F6C"/>
    <w:rsid w:val="002956C4"/>
    <w:rsid w:val="00297C77"/>
    <w:rsid w:val="002A10CE"/>
    <w:rsid w:val="002A15CB"/>
    <w:rsid w:val="002A1AA5"/>
    <w:rsid w:val="002A2406"/>
    <w:rsid w:val="002A287F"/>
    <w:rsid w:val="002A3C37"/>
    <w:rsid w:val="002A44FB"/>
    <w:rsid w:val="002A4EC3"/>
    <w:rsid w:val="002A5BB0"/>
    <w:rsid w:val="002A7699"/>
    <w:rsid w:val="002A7EBB"/>
    <w:rsid w:val="002B0E75"/>
    <w:rsid w:val="002B15E0"/>
    <w:rsid w:val="002B2A11"/>
    <w:rsid w:val="002B4D57"/>
    <w:rsid w:val="002C0A84"/>
    <w:rsid w:val="002C11CC"/>
    <w:rsid w:val="002C1368"/>
    <w:rsid w:val="002C4801"/>
    <w:rsid w:val="002C4F2F"/>
    <w:rsid w:val="002C6AFD"/>
    <w:rsid w:val="002D02F4"/>
    <w:rsid w:val="002D2447"/>
    <w:rsid w:val="002D3B73"/>
    <w:rsid w:val="002D5473"/>
    <w:rsid w:val="002D5CAF"/>
    <w:rsid w:val="002E1E88"/>
    <w:rsid w:val="002E25BC"/>
    <w:rsid w:val="002E2EC8"/>
    <w:rsid w:val="002E3115"/>
    <w:rsid w:val="002E39F0"/>
    <w:rsid w:val="002E3CAD"/>
    <w:rsid w:val="002E3F5F"/>
    <w:rsid w:val="002E47CB"/>
    <w:rsid w:val="002E5983"/>
    <w:rsid w:val="002E60E2"/>
    <w:rsid w:val="002E74D9"/>
    <w:rsid w:val="002E77E2"/>
    <w:rsid w:val="002E7A8A"/>
    <w:rsid w:val="002F29EA"/>
    <w:rsid w:val="002F3DF6"/>
    <w:rsid w:val="003013DA"/>
    <w:rsid w:val="003014A9"/>
    <w:rsid w:val="0030263F"/>
    <w:rsid w:val="0030313C"/>
    <w:rsid w:val="0030346A"/>
    <w:rsid w:val="00304314"/>
    <w:rsid w:val="00304E38"/>
    <w:rsid w:val="00306A0B"/>
    <w:rsid w:val="00307144"/>
    <w:rsid w:val="003115ED"/>
    <w:rsid w:val="00311A8E"/>
    <w:rsid w:val="00313B5B"/>
    <w:rsid w:val="003154FD"/>
    <w:rsid w:val="00316295"/>
    <w:rsid w:val="0031691C"/>
    <w:rsid w:val="00317356"/>
    <w:rsid w:val="003200B1"/>
    <w:rsid w:val="00321286"/>
    <w:rsid w:val="00322595"/>
    <w:rsid w:val="00325746"/>
    <w:rsid w:val="00325EFF"/>
    <w:rsid w:val="00331142"/>
    <w:rsid w:val="003318E0"/>
    <w:rsid w:val="003330CB"/>
    <w:rsid w:val="003334D1"/>
    <w:rsid w:val="00333D26"/>
    <w:rsid w:val="00336308"/>
    <w:rsid w:val="00341629"/>
    <w:rsid w:val="003416EC"/>
    <w:rsid w:val="00341C21"/>
    <w:rsid w:val="00343313"/>
    <w:rsid w:val="003437C1"/>
    <w:rsid w:val="0034454B"/>
    <w:rsid w:val="003455B8"/>
    <w:rsid w:val="00345BB5"/>
    <w:rsid w:val="00345D0D"/>
    <w:rsid w:val="00347677"/>
    <w:rsid w:val="00350FAF"/>
    <w:rsid w:val="00352EC5"/>
    <w:rsid w:val="00355C59"/>
    <w:rsid w:val="0036107B"/>
    <w:rsid w:val="0036514D"/>
    <w:rsid w:val="00366E34"/>
    <w:rsid w:val="00366E97"/>
    <w:rsid w:val="003708CA"/>
    <w:rsid w:val="00371CF5"/>
    <w:rsid w:val="00372425"/>
    <w:rsid w:val="0037254C"/>
    <w:rsid w:val="00372B54"/>
    <w:rsid w:val="003748A6"/>
    <w:rsid w:val="00376A5E"/>
    <w:rsid w:val="003804D4"/>
    <w:rsid w:val="00382239"/>
    <w:rsid w:val="0038259E"/>
    <w:rsid w:val="00384061"/>
    <w:rsid w:val="00384675"/>
    <w:rsid w:val="00384AB4"/>
    <w:rsid w:val="00384EE8"/>
    <w:rsid w:val="003862A6"/>
    <w:rsid w:val="0038689D"/>
    <w:rsid w:val="00387279"/>
    <w:rsid w:val="00390146"/>
    <w:rsid w:val="003914B9"/>
    <w:rsid w:val="00393E07"/>
    <w:rsid w:val="00394B46"/>
    <w:rsid w:val="00395327"/>
    <w:rsid w:val="003956B8"/>
    <w:rsid w:val="003A1132"/>
    <w:rsid w:val="003A1FD4"/>
    <w:rsid w:val="003A2BFD"/>
    <w:rsid w:val="003A34E8"/>
    <w:rsid w:val="003A3787"/>
    <w:rsid w:val="003A4837"/>
    <w:rsid w:val="003A5E71"/>
    <w:rsid w:val="003A6037"/>
    <w:rsid w:val="003A6681"/>
    <w:rsid w:val="003A7C40"/>
    <w:rsid w:val="003A7DE8"/>
    <w:rsid w:val="003A7F4E"/>
    <w:rsid w:val="003B1AFE"/>
    <w:rsid w:val="003B4AAF"/>
    <w:rsid w:val="003B5B5D"/>
    <w:rsid w:val="003B723B"/>
    <w:rsid w:val="003B7BA5"/>
    <w:rsid w:val="003C051E"/>
    <w:rsid w:val="003C1184"/>
    <w:rsid w:val="003C3206"/>
    <w:rsid w:val="003C456C"/>
    <w:rsid w:val="003C46B1"/>
    <w:rsid w:val="003C54A7"/>
    <w:rsid w:val="003C65E9"/>
    <w:rsid w:val="003C7EE6"/>
    <w:rsid w:val="003D1381"/>
    <w:rsid w:val="003D3F61"/>
    <w:rsid w:val="003D43B9"/>
    <w:rsid w:val="003D4939"/>
    <w:rsid w:val="003D4D1C"/>
    <w:rsid w:val="003D52DB"/>
    <w:rsid w:val="003D54B7"/>
    <w:rsid w:val="003D59B8"/>
    <w:rsid w:val="003E011F"/>
    <w:rsid w:val="003E1A29"/>
    <w:rsid w:val="003E1DAF"/>
    <w:rsid w:val="003E1DEA"/>
    <w:rsid w:val="003E2B9F"/>
    <w:rsid w:val="003E44A0"/>
    <w:rsid w:val="003E56E7"/>
    <w:rsid w:val="003E6448"/>
    <w:rsid w:val="003E734D"/>
    <w:rsid w:val="003F0375"/>
    <w:rsid w:val="003F04C5"/>
    <w:rsid w:val="003F1292"/>
    <w:rsid w:val="003F2A6C"/>
    <w:rsid w:val="003F395A"/>
    <w:rsid w:val="003F4196"/>
    <w:rsid w:val="003F41A0"/>
    <w:rsid w:val="003F59A3"/>
    <w:rsid w:val="003F65F7"/>
    <w:rsid w:val="00400CEA"/>
    <w:rsid w:val="00401209"/>
    <w:rsid w:val="004022D2"/>
    <w:rsid w:val="00403296"/>
    <w:rsid w:val="00405380"/>
    <w:rsid w:val="004055F2"/>
    <w:rsid w:val="004060D9"/>
    <w:rsid w:val="00415CEE"/>
    <w:rsid w:val="00415D5F"/>
    <w:rsid w:val="00417117"/>
    <w:rsid w:val="00421113"/>
    <w:rsid w:val="0042181B"/>
    <w:rsid w:val="004218C5"/>
    <w:rsid w:val="004239EA"/>
    <w:rsid w:val="00423B2F"/>
    <w:rsid w:val="00424397"/>
    <w:rsid w:val="00425125"/>
    <w:rsid w:val="004266D0"/>
    <w:rsid w:val="00427DAE"/>
    <w:rsid w:val="00432FF3"/>
    <w:rsid w:val="00436274"/>
    <w:rsid w:val="0044253E"/>
    <w:rsid w:val="0044339A"/>
    <w:rsid w:val="004441A5"/>
    <w:rsid w:val="00444293"/>
    <w:rsid w:val="004443D2"/>
    <w:rsid w:val="00444D3D"/>
    <w:rsid w:val="00452988"/>
    <w:rsid w:val="00452C35"/>
    <w:rsid w:val="00454721"/>
    <w:rsid w:val="004564CB"/>
    <w:rsid w:val="00460036"/>
    <w:rsid w:val="00461450"/>
    <w:rsid w:val="004615C0"/>
    <w:rsid w:val="00463559"/>
    <w:rsid w:val="0046472E"/>
    <w:rsid w:val="00464746"/>
    <w:rsid w:val="004662DF"/>
    <w:rsid w:val="0046651C"/>
    <w:rsid w:val="0046659F"/>
    <w:rsid w:val="00467307"/>
    <w:rsid w:val="0046767B"/>
    <w:rsid w:val="00471E90"/>
    <w:rsid w:val="00473684"/>
    <w:rsid w:val="00474496"/>
    <w:rsid w:val="00474863"/>
    <w:rsid w:val="00474923"/>
    <w:rsid w:val="0047534E"/>
    <w:rsid w:val="00476107"/>
    <w:rsid w:val="004766AF"/>
    <w:rsid w:val="0047751F"/>
    <w:rsid w:val="00477940"/>
    <w:rsid w:val="0048073A"/>
    <w:rsid w:val="0048184B"/>
    <w:rsid w:val="00483903"/>
    <w:rsid w:val="00483E9D"/>
    <w:rsid w:val="00485871"/>
    <w:rsid w:val="00492332"/>
    <w:rsid w:val="0049254B"/>
    <w:rsid w:val="00494598"/>
    <w:rsid w:val="00494E4E"/>
    <w:rsid w:val="00495662"/>
    <w:rsid w:val="004A1772"/>
    <w:rsid w:val="004A2CC0"/>
    <w:rsid w:val="004A405B"/>
    <w:rsid w:val="004A697A"/>
    <w:rsid w:val="004B05FF"/>
    <w:rsid w:val="004B0E6F"/>
    <w:rsid w:val="004B370D"/>
    <w:rsid w:val="004B4A92"/>
    <w:rsid w:val="004C0B75"/>
    <w:rsid w:val="004C1495"/>
    <w:rsid w:val="004C3BD9"/>
    <w:rsid w:val="004C3FD9"/>
    <w:rsid w:val="004C4454"/>
    <w:rsid w:val="004C61C9"/>
    <w:rsid w:val="004D4873"/>
    <w:rsid w:val="004D4D23"/>
    <w:rsid w:val="004D5451"/>
    <w:rsid w:val="004D7829"/>
    <w:rsid w:val="004E050D"/>
    <w:rsid w:val="004E0855"/>
    <w:rsid w:val="004E0958"/>
    <w:rsid w:val="004E155C"/>
    <w:rsid w:val="004E2239"/>
    <w:rsid w:val="004E2400"/>
    <w:rsid w:val="004E3D08"/>
    <w:rsid w:val="004E4059"/>
    <w:rsid w:val="004F15F4"/>
    <w:rsid w:val="004F1ACB"/>
    <w:rsid w:val="004F23B4"/>
    <w:rsid w:val="004F2E42"/>
    <w:rsid w:val="004F3FBE"/>
    <w:rsid w:val="004F49E2"/>
    <w:rsid w:val="004F5B52"/>
    <w:rsid w:val="004F7AE3"/>
    <w:rsid w:val="005001EF"/>
    <w:rsid w:val="005015A9"/>
    <w:rsid w:val="00503031"/>
    <w:rsid w:val="00503DE5"/>
    <w:rsid w:val="00504F96"/>
    <w:rsid w:val="0050579C"/>
    <w:rsid w:val="00506BAF"/>
    <w:rsid w:val="00510117"/>
    <w:rsid w:val="00510429"/>
    <w:rsid w:val="00511DE6"/>
    <w:rsid w:val="00511EAB"/>
    <w:rsid w:val="005121CB"/>
    <w:rsid w:val="005135D8"/>
    <w:rsid w:val="00513CD0"/>
    <w:rsid w:val="00514973"/>
    <w:rsid w:val="00514FBF"/>
    <w:rsid w:val="00520A56"/>
    <w:rsid w:val="0052129E"/>
    <w:rsid w:val="00522074"/>
    <w:rsid w:val="00522C72"/>
    <w:rsid w:val="00522D06"/>
    <w:rsid w:val="00525008"/>
    <w:rsid w:val="00526F92"/>
    <w:rsid w:val="00527A7D"/>
    <w:rsid w:val="00530353"/>
    <w:rsid w:val="005310C9"/>
    <w:rsid w:val="00535881"/>
    <w:rsid w:val="00535B20"/>
    <w:rsid w:val="00537CFB"/>
    <w:rsid w:val="00542914"/>
    <w:rsid w:val="00544CA7"/>
    <w:rsid w:val="005476A4"/>
    <w:rsid w:val="00547C38"/>
    <w:rsid w:val="005510DE"/>
    <w:rsid w:val="0055130F"/>
    <w:rsid w:val="00553623"/>
    <w:rsid w:val="00553D0E"/>
    <w:rsid w:val="00554AD5"/>
    <w:rsid w:val="00556960"/>
    <w:rsid w:val="0056011B"/>
    <w:rsid w:val="00560CF8"/>
    <w:rsid w:val="005617C7"/>
    <w:rsid w:val="005638A5"/>
    <w:rsid w:val="00563C9C"/>
    <w:rsid w:val="0056456A"/>
    <w:rsid w:val="00564A4A"/>
    <w:rsid w:val="005650EC"/>
    <w:rsid w:val="005726AE"/>
    <w:rsid w:val="00582630"/>
    <w:rsid w:val="00582A18"/>
    <w:rsid w:val="005831E9"/>
    <w:rsid w:val="005863BC"/>
    <w:rsid w:val="00586ABB"/>
    <w:rsid w:val="0059057A"/>
    <w:rsid w:val="00591BC8"/>
    <w:rsid w:val="005941ED"/>
    <w:rsid w:val="00594220"/>
    <w:rsid w:val="005957AC"/>
    <w:rsid w:val="00595AC7"/>
    <w:rsid w:val="005A0C98"/>
    <w:rsid w:val="005A1914"/>
    <w:rsid w:val="005A3006"/>
    <w:rsid w:val="005A33C0"/>
    <w:rsid w:val="005A372E"/>
    <w:rsid w:val="005A464E"/>
    <w:rsid w:val="005A46DD"/>
    <w:rsid w:val="005A5846"/>
    <w:rsid w:val="005A6539"/>
    <w:rsid w:val="005A7D98"/>
    <w:rsid w:val="005B1442"/>
    <w:rsid w:val="005B1A07"/>
    <w:rsid w:val="005B2D9B"/>
    <w:rsid w:val="005B32B8"/>
    <w:rsid w:val="005B3A3B"/>
    <w:rsid w:val="005B4378"/>
    <w:rsid w:val="005B4C03"/>
    <w:rsid w:val="005B4E24"/>
    <w:rsid w:val="005B5E7A"/>
    <w:rsid w:val="005B6A57"/>
    <w:rsid w:val="005B72FD"/>
    <w:rsid w:val="005C0918"/>
    <w:rsid w:val="005C1289"/>
    <w:rsid w:val="005C21B4"/>
    <w:rsid w:val="005C2D21"/>
    <w:rsid w:val="005C3C7C"/>
    <w:rsid w:val="005C3FCE"/>
    <w:rsid w:val="005C436B"/>
    <w:rsid w:val="005C455E"/>
    <w:rsid w:val="005C46D5"/>
    <w:rsid w:val="005C4819"/>
    <w:rsid w:val="005C6E8F"/>
    <w:rsid w:val="005C7F19"/>
    <w:rsid w:val="005D13C2"/>
    <w:rsid w:val="005D2317"/>
    <w:rsid w:val="005D2FCB"/>
    <w:rsid w:val="005D3ACD"/>
    <w:rsid w:val="005D3D21"/>
    <w:rsid w:val="005D45EA"/>
    <w:rsid w:val="005D4609"/>
    <w:rsid w:val="005D62DE"/>
    <w:rsid w:val="005D6FFC"/>
    <w:rsid w:val="005D7C50"/>
    <w:rsid w:val="005E32CD"/>
    <w:rsid w:val="005E3523"/>
    <w:rsid w:val="005E4530"/>
    <w:rsid w:val="005E48BB"/>
    <w:rsid w:val="005E4CFB"/>
    <w:rsid w:val="005E5BB1"/>
    <w:rsid w:val="005F0804"/>
    <w:rsid w:val="005F201E"/>
    <w:rsid w:val="005F30EA"/>
    <w:rsid w:val="005F3D07"/>
    <w:rsid w:val="005F4172"/>
    <w:rsid w:val="005F4F41"/>
    <w:rsid w:val="005F537F"/>
    <w:rsid w:val="005F59DD"/>
    <w:rsid w:val="005F790C"/>
    <w:rsid w:val="006018A6"/>
    <w:rsid w:val="006028D3"/>
    <w:rsid w:val="00602F60"/>
    <w:rsid w:val="00603E44"/>
    <w:rsid w:val="00604DD8"/>
    <w:rsid w:val="006067EE"/>
    <w:rsid w:val="00606961"/>
    <w:rsid w:val="0060751A"/>
    <w:rsid w:val="00610823"/>
    <w:rsid w:val="0061257C"/>
    <w:rsid w:val="006141E7"/>
    <w:rsid w:val="00615892"/>
    <w:rsid w:val="00616039"/>
    <w:rsid w:val="00616884"/>
    <w:rsid w:val="006168B9"/>
    <w:rsid w:val="00617A81"/>
    <w:rsid w:val="006205E3"/>
    <w:rsid w:val="00622DC1"/>
    <w:rsid w:val="006240C3"/>
    <w:rsid w:val="006326DE"/>
    <w:rsid w:val="0063490F"/>
    <w:rsid w:val="00634F5D"/>
    <w:rsid w:val="006357D0"/>
    <w:rsid w:val="006401AE"/>
    <w:rsid w:val="006417A3"/>
    <w:rsid w:val="00643A35"/>
    <w:rsid w:val="006445DC"/>
    <w:rsid w:val="00644CFE"/>
    <w:rsid w:val="00645DFF"/>
    <w:rsid w:val="0064604D"/>
    <w:rsid w:val="00647A72"/>
    <w:rsid w:val="006506EE"/>
    <w:rsid w:val="00650DA3"/>
    <w:rsid w:val="00651553"/>
    <w:rsid w:val="00651E86"/>
    <w:rsid w:val="006525EC"/>
    <w:rsid w:val="006529BE"/>
    <w:rsid w:val="00653725"/>
    <w:rsid w:val="00653E7D"/>
    <w:rsid w:val="006543B0"/>
    <w:rsid w:val="00656556"/>
    <w:rsid w:val="006565AA"/>
    <w:rsid w:val="0065780D"/>
    <w:rsid w:val="006644AE"/>
    <w:rsid w:val="00665C98"/>
    <w:rsid w:val="00667636"/>
    <w:rsid w:val="00667A50"/>
    <w:rsid w:val="00667A71"/>
    <w:rsid w:val="0067332B"/>
    <w:rsid w:val="00676B52"/>
    <w:rsid w:val="00677DC3"/>
    <w:rsid w:val="0068158B"/>
    <w:rsid w:val="006816D2"/>
    <w:rsid w:val="00681AE8"/>
    <w:rsid w:val="00681F01"/>
    <w:rsid w:val="00692B04"/>
    <w:rsid w:val="00692CAB"/>
    <w:rsid w:val="00693D08"/>
    <w:rsid w:val="0069491B"/>
    <w:rsid w:val="006A0BB4"/>
    <w:rsid w:val="006A2877"/>
    <w:rsid w:val="006A3553"/>
    <w:rsid w:val="006A3B48"/>
    <w:rsid w:val="006A3F06"/>
    <w:rsid w:val="006A5894"/>
    <w:rsid w:val="006A6ACD"/>
    <w:rsid w:val="006A7743"/>
    <w:rsid w:val="006A7BA9"/>
    <w:rsid w:val="006B12B8"/>
    <w:rsid w:val="006B1796"/>
    <w:rsid w:val="006B2EFC"/>
    <w:rsid w:val="006B4837"/>
    <w:rsid w:val="006C00BB"/>
    <w:rsid w:val="006C10DE"/>
    <w:rsid w:val="006C1E6B"/>
    <w:rsid w:val="006C21B8"/>
    <w:rsid w:val="006C4675"/>
    <w:rsid w:val="006C6592"/>
    <w:rsid w:val="006C723D"/>
    <w:rsid w:val="006C7828"/>
    <w:rsid w:val="006D021C"/>
    <w:rsid w:val="006D25F3"/>
    <w:rsid w:val="006D27C6"/>
    <w:rsid w:val="006D4092"/>
    <w:rsid w:val="006D4433"/>
    <w:rsid w:val="006D53FD"/>
    <w:rsid w:val="006D5C3C"/>
    <w:rsid w:val="006E079C"/>
    <w:rsid w:val="006E0C15"/>
    <w:rsid w:val="006E2569"/>
    <w:rsid w:val="006E3047"/>
    <w:rsid w:val="006E34BD"/>
    <w:rsid w:val="006E3FC3"/>
    <w:rsid w:val="006E5269"/>
    <w:rsid w:val="006E5468"/>
    <w:rsid w:val="006F207D"/>
    <w:rsid w:val="006F2912"/>
    <w:rsid w:val="00701E60"/>
    <w:rsid w:val="007041CA"/>
    <w:rsid w:val="0070424A"/>
    <w:rsid w:val="0070446B"/>
    <w:rsid w:val="00706A53"/>
    <w:rsid w:val="00707654"/>
    <w:rsid w:val="00710241"/>
    <w:rsid w:val="00710807"/>
    <w:rsid w:val="00711002"/>
    <w:rsid w:val="00711B27"/>
    <w:rsid w:val="00713DE6"/>
    <w:rsid w:val="007143E3"/>
    <w:rsid w:val="00716826"/>
    <w:rsid w:val="007174F3"/>
    <w:rsid w:val="00717A47"/>
    <w:rsid w:val="007203C2"/>
    <w:rsid w:val="00720461"/>
    <w:rsid w:val="00720F3A"/>
    <w:rsid w:val="0072101B"/>
    <w:rsid w:val="00721D17"/>
    <w:rsid w:val="00722D77"/>
    <w:rsid w:val="00722F49"/>
    <w:rsid w:val="00723333"/>
    <w:rsid w:val="00725CB1"/>
    <w:rsid w:val="00730438"/>
    <w:rsid w:val="00730A61"/>
    <w:rsid w:val="00732243"/>
    <w:rsid w:val="007348A6"/>
    <w:rsid w:val="0073539F"/>
    <w:rsid w:val="0073728C"/>
    <w:rsid w:val="007372A8"/>
    <w:rsid w:val="00741272"/>
    <w:rsid w:val="00741A17"/>
    <w:rsid w:val="00741F7B"/>
    <w:rsid w:val="00742E7E"/>
    <w:rsid w:val="007431F3"/>
    <w:rsid w:val="007457DC"/>
    <w:rsid w:val="007468BA"/>
    <w:rsid w:val="00746CA1"/>
    <w:rsid w:val="00750EF6"/>
    <w:rsid w:val="007516B3"/>
    <w:rsid w:val="00752ACB"/>
    <w:rsid w:val="007569CC"/>
    <w:rsid w:val="0076064E"/>
    <w:rsid w:val="00761B48"/>
    <w:rsid w:val="00762C28"/>
    <w:rsid w:val="00763AD0"/>
    <w:rsid w:val="00765778"/>
    <w:rsid w:val="00767B4D"/>
    <w:rsid w:val="0077113B"/>
    <w:rsid w:val="0077178A"/>
    <w:rsid w:val="00771F3D"/>
    <w:rsid w:val="00772338"/>
    <w:rsid w:val="00772B40"/>
    <w:rsid w:val="00773338"/>
    <w:rsid w:val="00774DD8"/>
    <w:rsid w:val="007753CA"/>
    <w:rsid w:val="00775E63"/>
    <w:rsid w:val="0077775A"/>
    <w:rsid w:val="00780DD2"/>
    <w:rsid w:val="007810C4"/>
    <w:rsid w:val="00782195"/>
    <w:rsid w:val="0078668D"/>
    <w:rsid w:val="007868E5"/>
    <w:rsid w:val="00786D0A"/>
    <w:rsid w:val="00787C90"/>
    <w:rsid w:val="007900C9"/>
    <w:rsid w:val="0079277E"/>
    <w:rsid w:val="00792912"/>
    <w:rsid w:val="007953DE"/>
    <w:rsid w:val="007A0198"/>
    <w:rsid w:val="007A143E"/>
    <w:rsid w:val="007A1745"/>
    <w:rsid w:val="007A2D42"/>
    <w:rsid w:val="007A2F6A"/>
    <w:rsid w:val="007A432C"/>
    <w:rsid w:val="007A4BF3"/>
    <w:rsid w:val="007A67BC"/>
    <w:rsid w:val="007A6868"/>
    <w:rsid w:val="007B0D12"/>
    <w:rsid w:val="007B46E0"/>
    <w:rsid w:val="007B54D0"/>
    <w:rsid w:val="007B5A77"/>
    <w:rsid w:val="007B6142"/>
    <w:rsid w:val="007C0853"/>
    <w:rsid w:val="007C0CB6"/>
    <w:rsid w:val="007C2E9A"/>
    <w:rsid w:val="007C5C9E"/>
    <w:rsid w:val="007D10DE"/>
    <w:rsid w:val="007D152F"/>
    <w:rsid w:val="007D20AD"/>
    <w:rsid w:val="007D3761"/>
    <w:rsid w:val="007D3B78"/>
    <w:rsid w:val="007D4FAE"/>
    <w:rsid w:val="007D5570"/>
    <w:rsid w:val="007D7E10"/>
    <w:rsid w:val="007E0067"/>
    <w:rsid w:val="007E072A"/>
    <w:rsid w:val="007E0D48"/>
    <w:rsid w:val="007E1BFC"/>
    <w:rsid w:val="007E267F"/>
    <w:rsid w:val="007E2865"/>
    <w:rsid w:val="007E71DB"/>
    <w:rsid w:val="007F308A"/>
    <w:rsid w:val="007F63BC"/>
    <w:rsid w:val="007F7743"/>
    <w:rsid w:val="00801585"/>
    <w:rsid w:val="008033F4"/>
    <w:rsid w:val="008038A6"/>
    <w:rsid w:val="008038B0"/>
    <w:rsid w:val="00804541"/>
    <w:rsid w:val="00805ADC"/>
    <w:rsid w:val="00805E62"/>
    <w:rsid w:val="008124C2"/>
    <w:rsid w:val="00812E0E"/>
    <w:rsid w:val="008178B7"/>
    <w:rsid w:val="00821045"/>
    <w:rsid w:val="00823885"/>
    <w:rsid w:val="008246EE"/>
    <w:rsid w:val="008253BB"/>
    <w:rsid w:val="008254E4"/>
    <w:rsid w:val="00827001"/>
    <w:rsid w:val="00827B3E"/>
    <w:rsid w:val="0083030D"/>
    <w:rsid w:val="00831E28"/>
    <w:rsid w:val="00831FC2"/>
    <w:rsid w:val="008337DA"/>
    <w:rsid w:val="008339A3"/>
    <w:rsid w:val="00833DE8"/>
    <w:rsid w:val="008354C3"/>
    <w:rsid w:val="008373F5"/>
    <w:rsid w:val="00840925"/>
    <w:rsid w:val="008410A7"/>
    <w:rsid w:val="0084184B"/>
    <w:rsid w:val="00843B07"/>
    <w:rsid w:val="00843B7D"/>
    <w:rsid w:val="008457D0"/>
    <w:rsid w:val="0084654B"/>
    <w:rsid w:val="008501FB"/>
    <w:rsid w:val="00853061"/>
    <w:rsid w:val="00853124"/>
    <w:rsid w:val="00853174"/>
    <w:rsid w:val="0085325F"/>
    <w:rsid w:val="00853394"/>
    <w:rsid w:val="0085411C"/>
    <w:rsid w:val="00854980"/>
    <w:rsid w:val="00854EA2"/>
    <w:rsid w:val="00856753"/>
    <w:rsid w:val="00856E1B"/>
    <w:rsid w:val="00861847"/>
    <w:rsid w:val="008619D3"/>
    <w:rsid w:val="00862286"/>
    <w:rsid w:val="00864615"/>
    <w:rsid w:val="00864951"/>
    <w:rsid w:val="008657B6"/>
    <w:rsid w:val="00865A82"/>
    <w:rsid w:val="008660C9"/>
    <w:rsid w:val="00870C26"/>
    <w:rsid w:val="00870F7C"/>
    <w:rsid w:val="00872126"/>
    <w:rsid w:val="00872761"/>
    <w:rsid w:val="00873080"/>
    <w:rsid w:val="00876A2B"/>
    <w:rsid w:val="00876B41"/>
    <w:rsid w:val="0087744F"/>
    <w:rsid w:val="00880D46"/>
    <w:rsid w:val="008832EB"/>
    <w:rsid w:val="008838AC"/>
    <w:rsid w:val="008858E7"/>
    <w:rsid w:val="008872D8"/>
    <w:rsid w:val="00887E0F"/>
    <w:rsid w:val="008908CF"/>
    <w:rsid w:val="008913BA"/>
    <w:rsid w:val="00891940"/>
    <w:rsid w:val="00891D4C"/>
    <w:rsid w:val="008921F6"/>
    <w:rsid w:val="008927DB"/>
    <w:rsid w:val="008941F8"/>
    <w:rsid w:val="008951C1"/>
    <w:rsid w:val="00895885"/>
    <w:rsid w:val="0089702F"/>
    <w:rsid w:val="008A0427"/>
    <w:rsid w:val="008A08FA"/>
    <w:rsid w:val="008A133A"/>
    <w:rsid w:val="008A1776"/>
    <w:rsid w:val="008A2C37"/>
    <w:rsid w:val="008A429C"/>
    <w:rsid w:val="008A436F"/>
    <w:rsid w:val="008A5AB4"/>
    <w:rsid w:val="008A610B"/>
    <w:rsid w:val="008B01EB"/>
    <w:rsid w:val="008B06AF"/>
    <w:rsid w:val="008B0A5A"/>
    <w:rsid w:val="008B0D75"/>
    <w:rsid w:val="008B16E4"/>
    <w:rsid w:val="008B2B62"/>
    <w:rsid w:val="008B337C"/>
    <w:rsid w:val="008B44D0"/>
    <w:rsid w:val="008B491A"/>
    <w:rsid w:val="008B492C"/>
    <w:rsid w:val="008B7416"/>
    <w:rsid w:val="008C07E3"/>
    <w:rsid w:val="008C37EE"/>
    <w:rsid w:val="008C3A20"/>
    <w:rsid w:val="008C4315"/>
    <w:rsid w:val="008C4A3D"/>
    <w:rsid w:val="008C6477"/>
    <w:rsid w:val="008C701D"/>
    <w:rsid w:val="008D1530"/>
    <w:rsid w:val="008D23B1"/>
    <w:rsid w:val="008D3718"/>
    <w:rsid w:val="008D507B"/>
    <w:rsid w:val="008D563B"/>
    <w:rsid w:val="008E130F"/>
    <w:rsid w:val="008E1FB8"/>
    <w:rsid w:val="008E36B3"/>
    <w:rsid w:val="008E3A36"/>
    <w:rsid w:val="008E3BBD"/>
    <w:rsid w:val="008E510E"/>
    <w:rsid w:val="008E5988"/>
    <w:rsid w:val="008E638C"/>
    <w:rsid w:val="008F07D1"/>
    <w:rsid w:val="008F3518"/>
    <w:rsid w:val="008F3CDA"/>
    <w:rsid w:val="008F4F44"/>
    <w:rsid w:val="008F5923"/>
    <w:rsid w:val="008F5B82"/>
    <w:rsid w:val="008F757D"/>
    <w:rsid w:val="008F7F2A"/>
    <w:rsid w:val="00901151"/>
    <w:rsid w:val="00901A79"/>
    <w:rsid w:val="00902BFB"/>
    <w:rsid w:val="00902CD5"/>
    <w:rsid w:val="00907264"/>
    <w:rsid w:val="00907682"/>
    <w:rsid w:val="009114D1"/>
    <w:rsid w:val="009129F9"/>
    <w:rsid w:val="009133C4"/>
    <w:rsid w:val="00913426"/>
    <w:rsid w:val="009142D8"/>
    <w:rsid w:val="009148E3"/>
    <w:rsid w:val="00914DBD"/>
    <w:rsid w:val="00914DC7"/>
    <w:rsid w:val="00915278"/>
    <w:rsid w:val="009152FE"/>
    <w:rsid w:val="0091531B"/>
    <w:rsid w:val="00916EC0"/>
    <w:rsid w:val="00917A0B"/>
    <w:rsid w:val="009200A4"/>
    <w:rsid w:val="0092078A"/>
    <w:rsid w:val="0092089F"/>
    <w:rsid w:val="00921F03"/>
    <w:rsid w:val="00922F68"/>
    <w:rsid w:val="00924C40"/>
    <w:rsid w:val="00925334"/>
    <w:rsid w:val="0093124E"/>
    <w:rsid w:val="00931459"/>
    <w:rsid w:val="00931C3E"/>
    <w:rsid w:val="00933395"/>
    <w:rsid w:val="009361D5"/>
    <w:rsid w:val="009372E5"/>
    <w:rsid w:val="009403E0"/>
    <w:rsid w:val="00942252"/>
    <w:rsid w:val="009438F0"/>
    <w:rsid w:val="00944C6F"/>
    <w:rsid w:val="00947426"/>
    <w:rsid w:val="00947462"/>
    <w:rsid w:val="0095439E"/>
    <w:rsid w:val="009564F0"/>
    <w:rsid w:val="00956DB7"/>
    <w:rsid w:val="009608AD"/>
    <w:rsid w:val="00961305"/>
    <w:rsid w:val="009614ED"/>
    <w:rsid w:val="009639DA"/>
    <w:rsid w:val="00970765"/>
    <w:rsid w:val="009713E6"/>
    <w:rsid w:val="0097189E"/>
    <w:rsid w:val="00972A80"/>
    <w:rsid w:val="00973346"/>
    <w:rsid w:val="00974B1B"/>
    <w:rsid w:val="00974EA8"/>
    <w:rsid w:val="0097528E"/>
    <w:rsid w:val="009752DC"/>
    <w:rsid w:val="00975AAD"/>
    <w:rsid w:val="00975BF6"/>
    <w:rsid w:val="00980880"/>
    <w:rsid w:val="00981A0B"/>
    <w:rsid w:val="00982242"/>
    <w:rsid w:val="0098266A"/>
    <w:rsid w:val="00984115"/>
    <w:rsid w:val="00986F40"/>
    <w:rsid w:val="0098772D"/>
    <w:rsid w:val="009878A3"/>
    <w:rsid w:val="0099027B"/>
    <w:rsid w:val="009904DC"/>
    <w:rsid w:val="00990855"/>
    <w:rsid w:val="00990B97"/>
    <w:rsid w:val="00990CF4"/>
    <w:rsid w:val="009935DD"/>
    <w:rsid w:val="00993EA6"/>
    <w:rsid w:val="00994DD8"/>
    <w:rsid w:val="0099534E"/>
    <w:rsid w:val="00996C06"/>
    <w:rsid w:val="0099736F"/>
    <w:rsid w:val="009A2B32"/>
    <w:rsid w:val="009A4565"/>
    <w:rsid w:val="009A5DFE"/>
    <w:rsid w:val="009A6362"/>
    <w:rsid w:val="009A6527"/>
    <w:rsid w:val="009B35CB"/>
    <w:rsid w:val="009B546E"/>
    <w:rsid w:val="009B67DE"/>
    <w:rsid w:val="009B717B"/>
    <w:rsid w:val="009B72BD"/>
    <w:rsid w:val="009C3426"/>
    <w:rsid w:val="009C621C"/>
    <w:rsid w:val="009C623A"/>
    <w:rsid w:val="009C6276"/>
    <w:rsid w:val="009C6CBD"/>
    <w:rsid w:val="009C75B6"/>
    <w:rsid w:val="009D2FA6"/>
    <w:rsid w:val="009D4C7F"/>
    <w:rsid w:val="009E1B1C"/>
    <w:rsid w:val="009E219B"/>
    <w:rsid w:val="009E2A13"/>
    <w:rsid w:val="009E735E"/>
    <w:rsid w:val="009E7BE2"/>
    <w:rsid w:val="009E7FE0"/>
    <w:rsid w:val="009F0251"/>
    <w:rsid w:val="009F1616"/>
    <w:rsid w:val="009F3A8E"/>
    <w:rsid w:val="009F446E"/>
    <w:rsid w:val="009F6CC4"/>
    <w:rsid w:val="009F75E9"/>
    <w:rsid w:val="009F7828"/>
    <w:rsid w:val="00A00A61"/>
    <w:rsid w:val="00A00AFA"/>
    <w:rsid w:val="00A02732"/>
    <w:rsid w:val="00A027FC"/>
    <w:rsid w:val="00A0286F"/>
    <w:rsid w:val="00A02A8A"/>
    <w:rsid w:val="00A02CAB"/>
    <w:rsid w:val="00A04BB3"/>
    <w:rsid w:val="00A04CEB"/>
    <w:rsid w:val="00A06A35"/>
    <w:rsid w:val="00A06C58"/>
    <w:rsid w:val="00A1056C"/>
    <w:rsid w:val="00A15E3C"/>
    <w:rsid w:val="00A16350"/>
    <w:rsid w:val="00A2039A"/>
    <w:rsid w:val="00A213AF"/>
    <w:rsid w:val="00A21B6D"/>
    <w:rsid w:val="00A22D74"/>
    <w:rsid w:val="00A2392B"/>
    <w:rsid w:val="00A2497B"/>
    <w:rsid w:val="00A268BB"/>
    <w:rsid w:val="00A2703B"/>
    <w:rsid w:val="00A304B8"/>
    <w:rsid w:val="00A310E9"/>
    <w:rsid w:val="00A3150C"/>
    <w:rsid w:val="00A3343A"/>
    <w:rsid w:val="00A334D7"/>
    <w:rsid w:val="00A34F1B"/>
    <w:rsid w:val="00A35F22"/>
    <w:rsid w:val="00A40459"/>
    <w:rsid w:val="00A4046E"/>
    <w:rsid w:val="00A404DF"/>
    <w:rsid w:val="00A405E4"/>
    <w:rsid w:val="00A52CBA"/>
    <w:rsid w:val="00A53A52"/>
    <w:rsid w:val="00A541A5"/>
    <w:rsid w:val="00A54D10"/>
    <w:rsid w:val="00A55CF5"/>
    <w:rsid w:val="00A57353"/>
    <w:rsid w:val="00A6033D"/>
    <w:rsid w:val="00A60400"/>
    <w:rsid w:val="00A605BC"/>
    <w:rsid w:val="00A61039"/>
    <w:rsid w:val="00A61411"/>
    <w:rsid w:val="00A61B0B"/>
    <w:rsid w:val="00A61B5F"/>
    <w:rsid w:val="00A639F9"/>
    <w:rsid w:val="00A64B29"/>
    <w:rsid w:val="00A718DB"/>
    <w:rsid w:val="00A7191C"/>
    <w:rsid w:val="00A724B9"/>
    <w:rsid w:val="00A72556"/>
    <w:rsid w:val="00A741D7"/>
    <w:rsid w:val="00A74383"/>
    <w:rsid w:val="00A75230"/>
    <w:rsid w:val="00A77490"/>
    <w:rsid w:val="00A77D13"/>
    <w:rsid w:val="00A8296D"/>
    <w:rsid w:val="00A830D4"/>
    <w:rsid w:val="00A830D9"/>
    <w:rsid w:val="00A84711"/>
    <w:rsid w:val="00A84D13"/>
    <w:rsid w:val="00A86B69"/>
    <w:rsid w:val="00A874F5"/>
    <w:rsid w:val="00A91145"/>
    <w:rsid w:val="00A916FC"/>
    <w:rsid w:val="00A92627"/>
    <w:rsid w:val="00A92A12"/>
    <w:rsid w:val="00A93BDE"/>
    <w:rsid w:val="00A96985"/>
    <w:rsid w:val="00A969D3"/>
    <w:rsid w:val="00AA05BA"/>
    <w:rsid w:val="00AA1A5C"/>
    <w:rsid w:val="00AA1BE0"/>
    <w:rsid w:val="00AA3EFE"/>
    <w:rsid w:val="00AA4A98"/>
    <w:rsid w:val="00AA4CF1"/>
    <w:rsid w:val="00AA6009"/>
    <w:rsid w:val="00AA6916"/>
    <w:rsid w:val="00AB0502"/>
    <w:rsid w:val="00AB50EF"/>
    <w:rsid w:val="00AB59DD"/>
    <w:rsid w:val="00AB7810"/>
    <w:rsid w:val="00AB7D95"/>
    <w:rsid w:val="00AC0453"/>
    <w:rsid w:val="00AC0DF3"/>
    <w:rsid w:val="00AC7161"/>
    <w:rsid w:val="00AD0E1A"/>
    <w:rsid w:val="00AD41EA"/>
    <w:rsid w:val="00AD7A79"/>
    <w:rsid w:val="00AE20B8"/>
    <w:rsid w:val="00AE3CC3"/>
    <w:rsid w:val="00AE6525"/>
    <w:rsid w:val="00AE65C3"/>
    <w:rsid w:val="00AE7D8A"/>
    <w:rsid w:val="00AF0581"/>
    <w:rsid w:val="00AF167E"/>
    <w:rsid w:val="00AF36DC"/>
    <w:rsid w:val="00AF5255"/>
    <w:rsid w:val="00AF64EC"/>
    <w:rsid w:val="00AF7CDD"/>
    <w:rsid w:val="00B0271F"/>
    <w:rsid w:val="00B02868"/>
    <w:rsid w:val="00B02D40"/>
    <w:rsid w:val="00B06DDE"/>
    <w:rsid w:val="00B07383"/>
    <w:rsid w:val="00B11444"/>
    <w:rsid w:val="00B1170D"/>
    <w:rsid w:val="00B11FFF"/>
    <w:rsid w:val="00B12472"/>
    <w:rsid w:val="00B12B43"/>
    <w:rsid w:val="00B14257"/>
    <w:rsid w:val="00B147B3"/>
    <w:rsid w:val="00B15F88"/>
    <w:rsid w:val="00B166FD"/>
    <w:rsid w:val="00B21F8B"/>
    <w:rsid w:val="00B239E0"/>
    <w:rsid w:val="00B242FB"/>
    <w:rsid w:val="00B30E03"/>
    <w:rsid w:val="00B31356"/>
    <w:rsid w:val="00B344C7"/>
    <w:rsid w:val="00B34E30"/>
    <w:rsid w:val="00B37C84"/>
    <w:rsid w:val="00B41409"/>
    <w:rsid w:val="00B42571"/>
    <w:rsid w:val="00B428F9"/>
    <w:rsid w:val="00B43016"/>
    <w:rsid w:val="00B432CD"/>
    <w:rsid w:val="00B470B7"/>
    <w:rsid w:val="00B51A74"/>
    <w:rsid w:val="00B522FC"/>
    <w:rsid w:val="00B5258A"/>
    <w:rsid w:val="00B52BAB"/>
    <w:rsid w:val="00B53DDE"/>
    <w:rsid w:val="00B57523"/>
    <w:rsid w:val="00B57610"/>
    <w:rsid w:val="00B61DE3"/>
    <w:rsid w:val="00B62B13"/>
    <w:rsid w:val="00B65A7B"/>
    <w:rsid w:val="00B675FD"/>
    <w:rsid w:val="00B71835"/>
    <w:rsid w:val="00B73D3C"/>
    <w:rsid w:val="00B74185"/>
    <w:rsid w:val="00B7592E"/>
    <w:rsid w:val="00B76010"/>
    <w:rsid w:val="00B7730B"/>
    <w:rsid w:val="00B82238"/>
    <w:rsid w:val="00B84367"/>
    <w:rsid w:val="00B85473"/>
    <w:rsid w:val="00B855E1"/>
    <w:rsid w:val="00B8782A"/>
    <w:rsid w:val="00B90F2A"/>
    <w:rsid w:val="00B91134"/>
    <w:rsid w:val="00B9199B"/>
    <w:rsid w:val="00B924CB"/>
    <w:rsid w:val="00B9509B"/>
    <w:rsid w:val="00B9628A"/>
    <w:rsid w:val="00B96C71"/>
    <w:rsid w:val="00BA1332"/>
    <w:rsid w:val="00BA2D3E"/>
    <w:rsid w:val="00BA626A"/>
    <w:rsid w:val="00BA7F08"/>
    <w:rsid w:val="00BB1A3A"/>
    <w:rsid w:val="00BB1B75"/>
    <w:rsid w:val="00BB33BE"/>
    <w:rsid w:val="00BB4D6D"/>
    <w:rsid w:val="00BB4E8C"/>
    <w:rsid w:val="00BB7824"/>
    <w:rsid w:val="00BB7971"/>
    <w:rsid w:val="00BC12FF"/>
    <w:rsid w:val="00BC346F"/>
    <w:rsid w:val="00BC6475"/>
    <w:rsid w:val="00BC6CB6"/>
    <w:rsid w:val="00BC700F"/>
    <w:rsid w:val="00BD1DCA"/>
    <w:rsid w:val="00BD231D"/>
    <w:rsid w:val="00BD5167"/>
    <w:rsid w:val="00BD7AC8"/>
    <w:rsid w:val="00BD7E7F"/>
    <w:rsid w:val="00BE0824"/>
    <w:rsid w:val="00BE131A"/>
    <w:rsid w:val="00BE2EAF"/>
    <w:rsid w:val="00BE31D7"/>
    <w:rsid w:val="00BE3F5F"/>
    <w:rsid w:val="00BE77D1"/>
    <w:rsid w:val="00BE7EA8"/>
    <w:rsid w:val="00BF20E7"/>
    <w:rsid w:val="00BF2B37"/>
    <w:rsid w:val="00BF6412"/>
    <w:rsid w:val="00BF7310"/>
    <w:rsid w:val="00C01741"/>
    <w:rsid w:val="00C0240D"/>
    <w:rsid w:val="00C065D5"/>
    <w:rsid w:val="00C072FA"/>
    <w:rsid w:val="00C07DCD"/>
    <w:rsid w:val="00C101B5"/>
    <w:rsid w:val="00C10F2B"/>
    <w:rsid w:val="00C128C8"/>
    <w:rsid w:val="00C159ED"/>
    <w:rsid w:val="00C15A78"/>
    <w:rsid w:val="00C16C68"/>
    <w:rsid w:val="00C16F34"/>
    <w:rsid w:val="00C21D55"/>
    <w:rsid w:val="00C22240"/>
    <w:rsid w:val="00C25FDA"/>
    <w:rsid w:val="00C3065F"/>
    <w:rsid w:val="00C32B13"/>
    <w:rsid w:val="00C32EA4"/>
    <w:rsid w:val="00C33348"/>
    <w:rsid w:val="00C33DA6"/>
    <w:rsid w:val="00C3480A"/>
    <w:rsid w:val="00C3775B"/>
    <w:rsid w:val="00C37CFC"/>
    <w:rsid w:val="00C40E6C"/>
    <w:rsid w:val="00C444BA"/>
    <w:rsid w:val="00C47E53"/>
    <w:rsid w:val="00C47F9F"/>
    <w:rsid w:val="00C512E7"/>
    <w:rsid w:val="00C51A51"/>
    <w:rsid w:val="00C52CDB"/>
    <w:rsid w:val="00C53C93"/>
    <w:rsid w:val="00C54817"/>
    <w:rsid w:val="00C5614B"/>
    <w:rsid w:val="00C5662B"/>
    <w:rsid w:val="00C60AF5"/>
    <w:rsid w:val="00C620EC"/>
    <w:rsid w:val="00C6375B"/>
    <w:rsid w:val="00C64FB3"/>
    <w:rsid w:val="00C65E31"/>
    <w:rsid w:val="00C67137"/>
    <w:rsid w:val="00C708CA"/>
    <w:rsid w:val="00C73172"/>
    <w:rsid w:val="00C73407"/>
    <w:rsid w:val="00C73D2E"/>
    <w:rsid w:val="00C73D37"/>
    <w:rsid w:val="00C74755"/>
    <w:rsid w:val="00C747A5"/>
    <w:rsid w:val="00C804AC"/>
    <w:rsid w:val="00C812FE"/>
    <w:rsid w:val="00C8388C"/>
    <w:rsid w:val="00C8678D"/>
    <w:rsid w:val="00C87C73"/>
    <w:rsid w:val="00C87D95"/>
    <w:rsid w:val="00C91296"/>
    <w:rsid w:val="00C924FF"/>
    <w:rsid w:val="00C94A25"/>
    <w:rsid w:val="00C964A3"/>
    <w:rsid w:val="00CA0262"/>
    <w:rsid w:val="00CA0E7A"/>
    <w:rsid w:val="00CA141C"/>
    <w:rsid w:val="00CB04B5"/>
    <w:rsid w:val="00CB1310"/>
    <w:rsid w:val="00CB176B"/>
    <w:rsid w:val="00CB1F3B"/>
    <w:rsid w:val="00CB3679"/>
    <w:rsid w:val="00CB452B"/>
    <w:rsid w:val="00CB486B"/>
    <w:rsid w:val="00CB4B95"/>
    <w:rsid w:val="00CB778B"/>
    <w:rsid w:val="00CB7EE0"/>
    <w:rsid w:val="00CC02AE"/>
    <w:rsid w:val="00CC27A7"/>
    <w:rsid w:val="00CC42F7"/>
    <w:rsid w:val="00CC4370"/>
    <w:rsid w:val="00CC4B16"/>
    <w:rsid w:val="00CC4F26"/>
    <w:rsid w:val="00CC502A"/>
    <w:rsid w:val="00CC5619"/>
    <w:rsid w:val="00CC7F4A"/>
    <w:rsid w:val="00CD099A"/>
    <w:rsid w:val="00CD1537"/>
    <w:rsid w:val="00CD2637"/>
    <w:rsid w:val="00CD2DC4"/>
    <w:rsid w:val="00CD30A3"/>
    <w:rsid w:val="00CD6FDB"/>
    <w:rsid w:val="00CE393F"/>
    <w:rsid w:val="00CE58E4"/>
    <w:rsid w:val="00CE6269"/>
    <w:rsid w:val="00CE6934"/>
    <w:rsid w:val="00CE6DCA"/>
    <w:rsid w:val="00CE6EFD"/>
    <w:rsid w:val="00CE6F37"/>
    <w:rsid w:val="00CE77EA"/>
    <w:rsid w:val="00CF1215"/>
    <w:rsid w:val="00CF2E30"/>
    <w:rsid w:val="00CF33D6"/>
    <w:rsid w:val="00CF4886"/>
    <w:rsid w:val="00CF50FD"/>
    <w:rsid w:val="00D01BEE"/>
    <w:rsid w:val="00D02476"/>
    <w:rsid w:val="00D03462"/>
    <w:rsid w:val="00D047E8"/>
    <w:rsid w:val="00D047FD"/>
    <w:rsid w:val="00D05754"/>
    <w:rsid w:val="00D06469"/>
    <w:rsid w:val="00D07BFC"/>
    <w:rsid w:val="00D109A7"/>
    <w:rsid w:val="00D1122C"/>
    <w:rsid w:val="00D13576"/>
    <w:rsid w:val="00D13B5E"/>
    <w:rsid w:val="00D13EB2"/>
    <w:rsid w:val="00D141A6"/>
    <w:rsid w:val="00D17133"/>
    <w:rsid w:val="00D1723D"/>
    <w:rsid w:val="00D17B28"/>
    <w:rsid w:val="00D204B9"/>
    <w:rsid w:val="00D236A3"/>
    <w:rsid w:val="00D259D4"/>
    <w:rsid w:val="00D262FF"/>
    <w:rsid w:val="00D26E4C"/>
    <w:rsid w:val="00D30A7F"/>
    <w:rsid w:val="00D30AAE"/>
    <w:rsid w:val="00D314EF"/>
    <w:rsid w:val="00D33263"/>
    <w:rsid w:val="00D33B2E"/>
    <w:rsid w:val="00D374BF"/>
    <w:rsid w:val="00D37A32"/>
    <w:rsid w:val="00D41C30"/>
    <w:rsid w:val="00D424C3"/>
    <w:rsid w:val="00D45D12"/>
    <w:rsid w:val="00D4697C"/>
    <w:rsid w:val="00D46CD5"/>
    <w:rsid w:val="00D52749"/>
    <w:rsid w:val="00D53DCC"/>
    <w:rsid w:val="00D54DEF"/>
    <w:rsid w:val="00D55B8E"/>
    <w:rsid w:val="00D56348"/>
    <w:rsid w:val="00D572AE"/>
    <w:rsid w:val="00D60E38"/>
    <w:rsid w:val="00D621FA"/>
    <w:rsid w:val="00D636D7"/>
    <w:rsid w:val="00D668D6"/>
    <w:rsid w:val="00D671C3"/>
    <w:rsid w:val="00D71D0A"/>
    <w:rsid w:val="00D7498D"/>
    <w:rsid w:val="00D758F2"/>
    <w:rsid w:val="00D75C3B"/>
    <w:rsid w:val="00D76A94"/>
    <w:rsid w:val="00D7740F"/>
    <w:rsid w:val="00D82152"/>
    <w:rsid w:val="00D82B83"/>
    <w:rsid w:val="00D935F1"/>
    <w:rsid w:val="00D9384A"/>
    <w:rsid w:val="00D939E7"/>
    <w:rsid w:val="00D952F3"/>
    <w:rsid w:val="00D9566B"/>
    <w:rsid w:val="00D96584"/>
    <w:rsid w:val="00D966D7"/>
    <w:rsid w:val="00DA09EB"/>
    <w:rsid w:val="00DA0F9B"/>
    <w:rsid w:val="00DA2831"/>
    <w:rsid w:val="00DA2DF5"/>
    <w:rsid w:val="00DA43B9"/>
    <w:rsid w:val="00DA54FB"/>
    <w:rsid w:val="00DA5822"/>
    <w:rsid w:val="00DA5CF0"/>
    <w:rsid w:val="00DA6FCA"/>
    <w:rsid w:val="00DA6FEE"/>
    <w:rsid w:val="00DA756A"/>
    <w:rsid w:val="00DA7624"/>
    <w:rsid w:val="00DA780B"/>
    <w:rsid w:val="00DB061B"/>
    <w:rsid w:val="00DB3A7C"/>
    <w:rsid w:val="00DB3F8B"/>
    <w:rsid w:val="00DB422A"/>
    <w:rsid w:val="00DB4321"/>
    <w:rsid w:val="00DB779A"/>
    <w:rsid w:val="00DC313C"/>
    <w:rsid w:val="00DC502A"/>
    <w:rsid w:val="00DD09F2"/>
    <w:rsid w:val="00DD2FB9"/>
    <w:rsid w:val="00DD3FBE"/>
    <w:rsid w:val="00DD44C0"/>
    <w:rsid w:val="00DD4CCD"/>
    <w:rsid w:val="00DD5BE3"/>
    <w:rsid w:val="00DD78F3"/>
    <w:rsid w:val="00DE1543"/>
    <w:rsid w:val="00DE2AA2"/>
    <w:rsid w:val="00DE32FB"/>
    <w:rsid w:val="00DE35F9"/>
    <w:rsid w:val="00DE3FA2"/>
    <w:rsid w:val="00DE4380"/>
    <w:rsid w:val="00DE553E"/>
    <w:rsid w:val="00DE55C1"/>
    <w:rsid w:val="00DF0589"/>
    <w:rsid w:val="00DF0966"/>
    <w:rsid w:val="00DF2E6B"/>
    <w:rsid w:val="00DF3349"/>
    <w:rsid w:val="00DF385D"/>
    <w:rsid w:val="00DF7266"/>
    <w:rsid w:val="00E006D1"/>
    <w:rsid w:val="00E01BD1"/>
    <w:rsid w:val="00E02A18"/>
    <w:rsid w:val="00E02FCE"/>
    <w:rsid w:val="00E04854"/>
    <w:rsid w:val="00E06B4A"/>
    <w:rsid w:val="00E07A09"/>
    <w:rsid w:val="00E07E0A"/>
    <w:rsid w:val="00E105E6"/>
    <w:rsid w:val="00E11199"/>
    <w:rsid w:val="00E11D59"/>
    <w:rsid w:val="00E12BE2"/>
    <w:rsid w:val="00E14969"/>
    <w:rsid w:val="00E15F53"/>
    <w:rsid w:val="00E17442"/>
    <w:rsid w:val="00E17A60"/>
    <w:rsid w:val="00E200DB"/>
    <w:rsid w:val="00E2117D"/>
    <w:rsid w:val="00E21790"/>
    <w:rsid w:val="00E23CE6"/>
    <w:rsid w:val="00E279A5"/>
    <w:rsid w:val="00E31D2B"/>
    <w:rsid w:val="00E32B12"/>
    <w:rsid w:val="00E32FAF"/>
    <w:rsid w:val="00E33A01"/>
    <w:rsid w:val="00E33B9C"/>
    <w:rsid w:val="00E35DB3"/>
    <w:rsid w:val="00E36DEB"/>
    <w:rsid w:val="00E413CE"/>
    <w:rsid w:val="00E427DE"/>
    <w:rsid w:val="00E42EB3"/>
    <w:rsid w:val="00E4528D"/>
    <w:rsid w:val="00E46AA4"/>
    <w:rsid w:val="00E47DC7"/>
    <w:rsid w:val="00E50C85"/>
    <w:rsid w:val="00E52224"/>
    <w:rsid w:val="00E5253B"/>
    <w:rsid w:val="00E527A6"/>
    <w:rsid w:val="00E559E7"/>
    <w:rsid w:val="00E5725B"/>
    <w:rsid w:val="00E60372"/>
    <w:rsid w:val="00E61842"/>
    <w:rsid w:val="00E61F57"/>
    <w:rsid w:val="00E625FE"/>
    <w:rsid w:val="00E6275B"/>
    <w:rsid w:val="00E66ADC"/>
    <w:rsid w:val="00E6702B"/>
    <w:rsid w:val="00E67D90"/>
    <w:rsid w:val="00E70475"/>
    <w:rsid w:val="00E72BA6"/>
    <w:rsid w:val="00E75C6A"/>
    <w:rsid w:val="00E7611C"/>
    <w:rsid w:val="00E76979"/>
    <w:rsid w:val="00E804D5"/>
    <w:rsid w:val="00E82784"/>
    <w:rsid w:val="00E83B41"/>
    <w:rsid w:val="00E8501B"/>
    <w:rsid w:val="00E85097"/>
    <w:rsid w:val="00E856F4"/>
    <w:rsid w:val="00E87C73"/>
    <w:rsid w:val="00E92909"/>
    <w:rsid w:val="00E958AB"/>
    <w:rsid w:val="00E96710"/>
    <w:rsid w:val="00E9775D"/>
    <w:rsid w:val="00EA05A2"/>
    <w:rsid w:val="00EA2B37"/>
    <w:rsid w:val="00EA58B9"/>
    <w:rsid w:val="00EA6659"/>
    <w:rsid w:val="00EB2D54"/>
    <w:rsid w:val="00EB32B4"/>
    <w:rsid w:val="00EB3C7C"/>
    <w:rsid w:val="00EB4088"/>
    <w:rsid w:val="00EB56DD"/>
    <w:rsid w:val="00EB63AF"/>
    <w:rsid w:val="00EC4F01"/>
    <w:rsid w:val="00EC5FA1"/>
    <w:rsid w:val="00EC6A9F"/>
    <w:rsid w:val="00ED1689"/>
    <w:rsid w:val="00ED17EA"/>
    <w:rsid w:val="00ED2E5B"/>
    <w:rsid w:val="00ED341F"/>
    <w:rsid w:val="00ED4030"/>
    <w:rsid w:val="00ED4352"/>
    <w:rsid w:val="00ED65D1"/>
    <w:rsid w:val="00ED7070"/>
    <w:rsid w:val="00EE0A16"/>
    <w:rsid w:val="00EE16CA"/>
    <w:rsid w:val="00EE1D45"/>
    <w:rsid w:val="00EE5530"/>
    <w:rsid w:val="00EE60BD"/>
    <w:rsid w:val="00EF0B36"/>
    <w:rsid w:val="00EF26FD"/>
    <w:rsid w:val="00EF5F87"/>
    <w:rsid w:val="00EF6EAB"/>
    <w:rsid w:val="00F00646"/>
    <w:rsid w:val="00F01A20"/>
    <w:rsid w:val="00F044AA"/>
    <w:rsid w:val="00F04FE0"/>
    <w:rsid w:val="00F058F8"/>
    <w:rsid w:val="00F05F6F"/>
    <w:rsid w:val="00F0665B"/>
    <w:rsid w:val="00F10A85"/>
    <w:rsid w:val="00F111C9"/>
    <w:rsid w:val="00F12B6C"/>
    <w:rsid w:val="00F14BAD"/>
    <w:rsid w:val="00F1648C"/>
    <w:rsid w:val="00F176A4"/>
    <w:rsid w:val="00F17ED8"/>
    <w:rsid w:val="00F20395"/>
    <w:rsid w:val="00F22543"/>
    <w:rsid w:val="00F23B31"/>
    <w:rsid w:val="00F241E6"/>
    <w:rsid w:val="00F2581F"/>
    <w:rsid w:val="00F261E0"/>
    <w:rsid w:val="00F262B0"/>
    <w:rsid w:val="00F263D9"/>
    <w:rsid w:val="00F26515"/>
    <w:rsid w:val="00F26FBD"/>
    <w:rsid w:val="00F308DA"/>
    <w:rsid w:val="00F30962"/>
    <w:rsid w:val="00F30B63"/>
    <w:rsid w:val="00F30D66"/>
    <w:rsid w:val="00F31901"/>
    <w:rsid w:val="00F32EE6"/>
    <w:rsid w:val="00F33896"/>
    <w:rsid w:val="00F35A2D"/>
    <w:rsid w:val="00F37809"/>
    <w:rsid w:val="00F410D1"/>
    <w:rsid w:val="00F43247"/>
    <w:rsid w:val="00F47128"/>
    <w:rsid w:val="00F510CA"/>
    <w:rsid w:val="00F510FB"/>
    <w:rsid w:val="00F52F20"/>
    <w:rsid w:val="00F53354"/>
    <w:rsid w:val="00F5383E"/>
    <w:rsid w:val="00F53AFE"/>
    <w:rsid w:val="00F54B59"/>
    <w:rsid w:val="00F54D16"/>
    <w:rsid w:val="00F574F7"/>
    <w:rsid w:val="00F62C9C"/>
    <w:rsid w:val="00F63B6D"/>
    <w:rsid w:val="00F65E6D"/>
    <w:rsid w:val="00F67531"/>
    <w:rsid w:val="00F7100D"/>
    <w:rsid w:val="00F71B51"/>
    <w:rsid w:val="00F72773"/>
    <w:rsid w:val="00F72B7A"/>
    <w:rsid w:val="00F732EB"/>
    <w:rsid w:val="00F7574B"/>
    <w:rsid w:val="00F76F4C"/>
    <w:rsid w:val="00F770D9"/>
    <w:rsid w:val="00F77EA1"/>
    <w:rsid w:val="00F77F70"/>
    <w:rsid w:val="00F8014A"/>
    <w:rsid w:val="00F80B73"/>
    <w:rsid w:val="00F8116F"/>
    <w:rsid w:val="00F81D5F"/>
    <w:rsid w:val="00F81DC0"/>
    <w:rsid w:val="00F824C1"/>
    <w:rsid w:val="00F835C0"/>
    <w:rsid w:val="00F83703"/>
    <w:rsid w:val="00F843A3"/>
    <w:rsid w:val="00F8645E"/>
    <w:rsid w:val="00F91E54"/>
    <w:rsid w:val="00F91E5D"/>
    <w:rsid w:val="00F9230C"/>
    <w:rsid w:val="00F94252"/>
    <w:rsid w:val="00F94E0E"/>
    <w:rsid w:val="00F954E8"/>
    <w:rsid w:val="00F95F5F"/>
    <w:rsid w:val="00FA2317"/>
    <w:rsid w:val="00FA2C99"/>
    <w:rsid w:val="00FA33BA"/>
    <w:rsid w:val="00FA3729"/>
    <w:rsid w:val="00FA39C1"/>
    <w:rsid w:val="00FA3F8D"/>
    <w:rsid w:val="00FA61E0"/>
    <w:rsid w:val="00FB10AA"/>
    <w:rsid w:val="00FB1E79"/>
    <w:rsid w:val="00FB2DA2"/>
    <w:rsid w:val="00FB2E94"/>
    <w:rsid w:val="00FB4952"/>
    <w:rsid w:val="00FB52B8"/>
    <w:rsid w:val="00FB641B"/>
    <w:rsid w:val="00FB714E"/>
    <w:rsid w:val="00FB73B7"/>
    <w:rsid w:val="00FC0F44"/>
    <w:rsid w:val="00FC101A"/>
    <w:rsid w:val="00FC184A"/>
    <w:rsid w:val="00FC1ECB"/>
    <w:rsid w:val="00FC4551"/>
    <w:rsid w:val="00FC6FC5"/>
    <w:rsid w:val="00FC6FF2"/>
    <w:rsid w:val="00FD0005"/>
    <w:rsid w:val="00FD04FF"/>
    <w:rsid w:val="00FD1CDE"/>
    <w:rsid w:val="00FD2413"/>
    <w:rsid w:val="00FD4698"/>
    <w:rsid w:val="00FD566D"/>
    <w:rsid w:val="00FD6D0D"/>
    <w:rsid w:val="00FD721C"/>
    <w:rsid w:val="00FD7402"/>
    <w:rsid w:val="00FE5D55"/>
    <w:rsid w:val="00FE6F99"/>
    <w:rsid w:val="00FF2007"/>
    <w:rsid w:val="00FF3B94"/>
    <w:rsid w:val="00FF4337"/>
    <w:rsid w:val="00FF599D"/>
    <w:rsid w:val="00FF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2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32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52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296"/>
    <w:rPr>
      <w:rFonts w:ascii="Times New Roman" w:eastAsia="Times New Roman" w:hAnsi="Times New Roman" w:cs="Times New Roman"/>
      <w:b/>
      <w:bCs/>
      <w:sz w:val="36"/>
      <w:szCs w:val="36"/>
      <w:lang w:eastAsia="ru-RU"/>
    </w:rPr>
  </w:style>
  <w:style w:type="character" w:customStyle="1" w:styleId="elementhandle">
    <w:name w:val="element_handle"/>
    <w:basedOn w:val="a0"/>
    <w:rsid w:val="00403296"/>
  </w:style>
  <w:style w:type="paragraph" w:styleId="a3">
    <w:name w:val="Normal (Web)"/>
    <w:basedOn w:val="a"/>
    <w:uiPriority w:val="99"/>
    <w:semiHidden/>
    <w:unhideWhenUsed/>
    <w:rsid w:val="00403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3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296"/>
    <w:rPr>
      <w:rFonts w:ascii="Tahoma" w:hAnsi="Tahoma" w:cs="Tahoma"/>
      <w:sz w:val="16"/>
      <w:szCs w:val="16"/>
    </w:rPr>
  </w:style>
  <w:style w:type="character" w:styleId="a6">
    <w:name w:val="Strong"/>
    <w:basedOn w:val="a0"/>
    <w:uiPriority w:val="22"/>
    <w:qFormat/>
    <w:rsid w:val="00D56348"/>
    <w:rPr>
      <w:b/>
      <w:bCs/>
    </w:rPr>
  </w:style>
  <w:style w:type="character" w:styleId="a7">
    <w:name w:val="Emphasis"/>
    <w:basedOn w:val="a0"/>
    <w:uiPriority w:val="20"/>
    <w:qFormat/>
    <w:rsid w:val="0068158B"/>
    <w:rPr>
      <w:i/>
      <w:iCs/>
    </w:rPr>
  </w:style>
  <w:style w:type="character" w:customStyle="1" w:styleId="30">
    <w:name w:val="Заголовок 3 Знак"/>
    <w:basedOn w:val="a0"/>
    <w:link w:val="3"/>
    <w:uiPriority w:val="9"/>
    <w:semiHidden/>
    <w:rsid w:val="00F52F20"/>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F52F20"/>
    <w:rPr>
      <w:color w:val="0000FF"/>
      <w:u w:val="single"/>
    </w:rPr>
  </w:style>
  <w:style w:type="character" w:customStyle="1" w:styleId="10">
    <w:name w:val="Заголовок 1 Знак"/>
    <w:basedOn w:val="a0"/>
    <w:link w:val="1"/>
    <w:uiPriority w:val="9"/>
    <w:rsid w:val="002A28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2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032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52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3296"/>
    <w:rPr>
      <w:rFonts w:ascii="Times New Roman" w:eastAsia="Times New Roman" w:hAnsi="Times New Roman" w:cs="Times New Roman"/>
      <w:b/>
      <w:bCs/>
      <w:sz w:val="36"/>
      <w:szCs w:val="36"/>
      <w:lang w:eastAsia="ru-RU"/>
    </w:rPr>
  </w:style>
  <w:style w:type="character" w:customStyle="1" w:styleId="elementhandle">
    <w:name w:val="element_handle"/>
    <w:basedOn w:val="a0"/>
    <w:rsid w:val="00403296"/>
  </w:style>
  <w:style w:type="paragraph" w:styleId="a3">
    <w:name w:val="Normal (Web)"/>
    <w:basedOn w:val="a"/>
    <w:uiPriority w:val="99"/>
    <w:semiHidden/>
    <w:unhideWhenUsed/>
    <w:rsid w:val="00403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3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296"/>
    <w:rPr>
      <w:rFonts w:ascii="Tahoma" w:hAnsi="Tahoma" w:cs="Tahoma"/>
      <w:sz w:val="16"/>
      <w:szCs w:val="16"/>
    </w:rPr>
  </w:style>
  <w:style w:type="character" w:styleId="a6">
    <w:name w:val="Strong"/>
    <w:basedOn w:val="a0"/>
    <w:uiPriority w:val="22"/>
    <w:qFormat/>
    <w:rsid w:val="00D56348"/>
    <w:rPr>
      <w:b/>
      <w:bCs/>
    </w:rPr>
  </w:style>
  <w:style w:type="character" w:styleId="a7">
    <w:name w:val="Emphasis"/>
    <w:basedOn w:val="a0"/>
    <w:uiPriority w:val="20"/>
    <w:qFormat/>
    <w:rsid w:val="0068158B"/>
    <w:rPr>
      <w:i/>
      <w:iCs/>
    </w:rPr>
  </w:style>
  <w:style w:type="character" w:customStyle="1" w:styleId="30">
    <w:name w:val="Заголовок 3 Знак"/>
    <w:basedOn w:val="a0"/>
    <w:link w:val="3"/>
    <w:uiPriority w:val="9"/>
    <w:semiHidden/>
    <w:rsid w:val="00F52F20"/>
    <w:rPr>
      <w:rFonts w:asciiTheme="majorHAnsi" w:eastAsiaTheme="majorEastAsia" w:hAnsiTheme="majorHAnsi" w:cstheme="majorBidi"/>
      <w:b/>
      <w:bCs/>
      <w:color w:val="4F81BD" w:themeColor="accent1"/>
    </w:rPr>
  </w:style>
  <w:style w:type="character" w:styleId="a8">
    <w:name w:val="Hyperlink"/>
    <w:basedOn w:val="a0"/>
    <w:uiPriority w:val="99"/>
    <w:semiHidden/>
    <w:unhideWhenUsed/>
    <w:rsid w:val="00F52F20"/>
    <w:rPr>
      <w:color w:val="0000FF"/>
      <w:u w:val="single"/>
    </w:rPr>
  </w:style>
  <w:style w:type="character" w:customStyle="1" w:styleId="10">
    <w:name w:val="Заголовок 1 Знак"/>
    <w:basedOn w:val="a0"/>
    <w:link w:val="1"/>
    <w:uiPriority w:val="9"/>
    <w:rsid w:val="002A28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5467">
      <w:bodyDiv w:val="1"/>
      <w:marLeft w:val="0"/>
      <w:marRight w:val="0"/>
      <w:marTop w:val="0"/>
      <w:marBottom w:val="0"/>
      <w:divBdr>
        <w:top w:val="none" w:sz="0" w:space="0" w:color="auto"/>
        <w:left w:val="none" w:sz="0" w:space="0" w:color="auto"/>
        <w:bottom w:val="none" w:sz="0" w:space="0" w:color="auto"/>
        <w:right w:val="none" w:sz="0" w:space="0" w:color="auto"/>
      </w:divBdr>
      <w:divsChild>
        <w:div w:id="482897547">
          <w:marLeft w:val="0"/>
          <w:marRight w:val="0"/>
          <w:marTop w:val="0"/>
          <w:marBottom w:val="0"/>
          <w:divBdr>
            <w:top w:val="none" w:sz="0" w:space="0" w:color="auto"/>
            <w:left w:val="none" w:sz="0" w:space="0" w:color="auto"/>
            <w:bottom w:val="none" w:sz="0" w:space="0" w:color="auto"/>
            <w:right w:val="none" w:sz="0" w:space="0" w:color="auto"/>
          </w:divBdr>
          <w:divsChild>
            <w:div w:id="2096903406">
              <w:marLeft w:val="0"/>
              <w:marRight w:val="0"/>
              <w:marTop w:val="0"/>
              <w:marBottom w:val="0"/>
              <w:divBdr>
                <w:top w:val="none" w:sz="0" w:space="0" w:color="auto"/>
                <w:left w:val="none" w:sz="0" w:space="0" w:color="auto"/>
                <w:bottom w:val="none" w:sz="0" w:space="0" w:color="auto"/>
                <w:right w:val="none" w:sz="0" w:space="0" w:color="auto"/>
              </w:divBdr>
              <w:divsChild>
                <w:div w:id="864906237">
                  <w:marLeft w:val="0"/>
                  <w:marRight w:val="0"/>
                  <w:marTop w:val="0"/>
                  <w:marBottom w:val="0"/>
                  <w:divBdr>
                    <w:top w:val="none" w:sz="0" w:space="0" w:color="auto"/>
                    <w:left w:val="none" w:sz="0" w:space="0" w:color="auto"/>
                    <w:bottom w:val="none" w:sz="0" w:space="0" w:color="auto"/>
                    <w:right w:val="none" w:sz="0" w:space="0" w:color="auto"/>
                  </w:divBdr>
                  <w:divsChild>
                    <w:div w:id="1485587647">
                      <w:marLeft w:val="0"/>
                      <w:marRight w:val="0"/>
                      <w:marTop w:val="0"/>
                      <w:marBottom w:val="0"/>
                      <w:divBdr>
                        <w:top w:val="none" w:sz="0" w:space="0" w:color="auto"/>
                        <w:left w:val="none" w:sz="0" w:space="0" w:color="auto"/>
                        <w:bottom w:val="none" w:sz="0" w:space="0" w:color="auto"/>
                        <w:right w:val="none" w:sz="0" w:space="0" w:color="auto"/>
                      </w:divBdr>
                    </w:div>
                    <w:div w:id="2017927077">
                      <w:marLeft w:val="0"/>
                      <w:marRight w:val="0"/>
                      <w:marTop w:val="0"/>
                      <w:marBottom w:val="0"/>
                      <w:divBdr>
                        <w:top w:val="none" w:sz="0" w:space="0" w:color="auto"/>
                        <w:left w:val="none" w:sz="0" w:space="0" w:color="auto"/>
                        <w:bottom w:val="none" w:sz="0" w:space="0" w:color="auto"/>
                        <w:right w:val="none" w:sz="0" w:space="0" w:color="auto"/>
                      </w:divBdr>
                    </w:div>
                    <w:div w:id="359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32476">
      <w:bodyDiv w:val="1"/>
      <w:marLeft w:val="0"/>
      <w:marRight w:val="0"/>
      <w:marTop w:val="0"/>
      <w:marBottom w:val="0"/>
      <w:divBdr>
        <w:top w:val="none" w:sz="0" w:space="0" w:color="auto"/>
        <w:left w:val="none" w:sz="0" w:space="0" w:color="auto"/>
        <w:bottom w:val="none" w:sz="0" w:space="0" w:color="auto"/>
        <w:right w:val="none" w:sz="0" w:space="0" w:color="auto"/>
      </w:divBdr>
      <w:divsChild>
        <w:div w:id="249319707">
          <w:marLeft w:val="0"/>
          <w:marRight w:val="0"/>
          <w:marTop w:val="0"/>
          <w:marBottom w:val="300"/>
          <w:divBdr>
            <w:top w:val="none" w:sz="0" w:space="0" w:color="auto"/>
            <w:left w:val="none" w:sz="0" w:space="0" w:color="auto"/>
            <w:bottom w:val="none" w:sz="0" w:space="0" w:color="auto"/>
            <w:right w:val="none" w:sz="0" w:space="0" w:color="auto"/>
          </w:divBdr>
          <w:divsChild>
            <w:div w:id="1939100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1079687">
      <w:bodyDiv w:val="1"/>
      <w:marLeft w:val="0"/>
      <w:marRight w:val="0"/>
      <w:marTop w:val="0"/>
      <w:marBottom w:val="0"/>
      <w:divBdr>
        <w:top w:val="none" w:sz="0" w:space="0" w:color="auto"/>
        <w:left w:val="none" w:sz="0" w:space="0" w:color="auto"/>
        <w:bottom w:val="none" w:sz="0" w:space="0" w:color="auto"/>
        <w:right w:val="none" w:sz="0" w:space="0" w:color="auto"/>
      </w:divBdr>
      <w:divsChild>
        <w:div w:id="404961141">
          <w:marLeft w:val="0"/>
          <w:marRight w:val="0"/>
          <w:marTop w:val="0"/>
          <w:marBottom w:val="0"/>
          <w:divBdr>
            <w:top w:val="none" w:sz="0" w:space="0" w:color="auto"/>
            <w:left w:val="none" w:sz="0" w:space="0" w:color="auto"/>
            <w:bottom w:val="none" w:sz="0" w:space="0" w:color="auto"/>
            <w:right w:val="none" w:sz="0" w:space="0" w:color="auto"/>
          </w:divBdr>
          <w:divsChild>
            <w:div w:id="21050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021">
      <w:bodyDiv w:val="1"/>
      <w:marLeft w:val="0"/>
      <w:marRight w:val="0"/>
      <w:marTop w:val="0"/>
      <w:marBottom w:val="0"/>
      <w:divBdr>
        <w:top w:val="none" w:sz="0" w:space="0" w:color="auto"/>
        <w:left w:val="none" w:sz="0" w:space="0" w:color="auto"/>
        <w:bottom w:val="none" w:sz="0" w:space="0" w:color="auto"/>
        <w:right w:val="none" w:sz="0" w:space="0" w:color="auto"/>
      </w:divBdr>
    </w:div>
    <w:div w:id="565409660">
      <w:bodyDiv w:val="1"/>
      <w:marLeft w:val="0"/>
      <w:marRight w:val="0"/>
      <w:marTop w:val="0"/>
      <w:marBottom w:val="0"/>
      <w:divBdr>
        <w:top w:val="none" w:sz="0" w:space="0" w:color="auto"/>
        <w:left w:val="none" w:sz="0" w:space="0" w:color="auto"/>
        <w:bottom w:val="none" w:sz="0" w:space="0" w:color="auto"/>
        <w:right w:val="none" w:sz="0" w:space="0" w:color="auto"/>
      </w:divBdr>
      <w:divsChild>
        <w:div w:id="168758717">
          <w:marLeft w:val="0"/>
          <w:marRight w:val="0"/>
          <w:marTop w:val="0"/>
          <w:marBottom w:val="0"/>
          <w:divBdr>
            <w:top w:val="none" w:sz="0" w:space="0" w:color="auto"/>
            <w:left w:val="none" w:sz="0" w:space="0" w:color="auto"/>
            <w:bottom w:val="none" w:sz="0" w:space="0" w:color="auto"/>
            <w:right w:val="none" w:sz="0" w:space="0" w:color="auto"/>
          </w:divBdr>
        </w:div>
        <w:div w:id="311911829">
          <w:marLeft w:val="0"/>
          <w:marRight w:val="225"/>
          <w:marTop w:val="0"/>
          <w:marBottom w:val="0"/>
          <w:divBdr>
            <w:top w:val="none" w:sz="0" w:space="0" w:color="auto"/>
            <w:left w:val="none" w:sz="0" w:space="0" w:color="auto"/>
            <w:bottom w:val="none" w:sz="0" w:space="0" w:color="auto"/>
            <w:right w:val="none" w:sz="0" w:space="0" w:color="auto"/>
          </w:divBdr>
        </w:div>
      </w:divsChild>
    </w:div>
    <w:div w:id="652872460">
      <w:bodyDiv w:val="1"/>
      <w:marLeft w:val="0"/>
      <w:marRight w:val="0"/>
      <w:marTop w:val="0"/>
      <w:marBottom w:val="0"/>
      <w:divBdr>
        <w:top w:val="none" w:sz="0" w:space="0" w:color="auto"/>
        <w:left w:val="none" w:sz="0" w:space="0" w:color="auto"/>
        <w:bottom w:val="none" w:sz="0" w:space="0" w:color="auto"/>
        <w:right w:val="none" w:sz="0" w:space="0" w:color="auto"/>
      </w:divBdr>
      <w:divsChild>
        <w:div w:id="2083553008">
          <w:marLeft w:val="0"/>
          <w:marRight w:val="0"/>
          <w:marTop w:val="0"/>
          <w:marBottom w:val="0"/>
          <w:divBdr>
            <w:top w:val="none" w:sz="0" w:space="0" w:color="auto"/>
            <w:left w:val="none" w:sz="0" w:space="0" w:color="auto"/>
            <w:bottom w:val="none" w:sz="0" w:space="0" w:color="auto"/>
            <w:right w:val="none" w:sz="0" w:space="0" w:color="auto"/>
          </w:divBdr>
        </w:div>
        <w:div w:id="1928540194">
          <w:marLeft w:val="0"/>
          <w:marRight w:val="225"/>
          <w:marTop w:val="0"/>
          <w:marBottom w:val="0"/>
          <w:divBdr>
            <w:top w:val="none" w:sz="0" w:space="0" w:color="auto"/>
            <w:left w:val="none" w:sz="0" w:space="0" w:color="auto"/>
            <w:bottom w:val="none" w:sz="0" w:space="0" w:color="auto"/>
            <w:right w:val="none" w:sz="0" w:space="0" w:color="auto"/>
          </w:divBdr>
        </w:div>
      </w:divsChild>
    </w:div>
    <w:div w:id="719986698">
      <w:bodyDiv w:val="1"/>
      <w:marLeft w:val="0"/>
      <w:marRight w:val="0"/>
      <w:marTop w:val="0"/>
      <w:marBottom w:val="0"/>
      <w:divBdr>
        <w:top w:val="none" w:sz="0" w:space="0" w:color="auto"/>
        <w:left w:val="none" w:sz="0" w:space="0" w:color="auto"/>
        <w:bottom w:val="none" w:sz="0" w:space="0" w:color="auto"/>
        <w:right w:val="none" w:sz="0" w:space="0" w:color="auto"/>
      </w:divBdr>
      <w:divsChild>
        <w:div w:id="770972508">
          <w:marLeft w:val="0"/>
          <w:marRight w:val="0"/>
          <w:marTop w:val="0"/>
          <w:marBottom w:val="0"/>
          <w:divBdr>
            <w:top w:val="none" w:sz="0" w:space="0" w:color="auto"/>
            <w:left w:val="none" w:sz="0" w:space="0" w:color="auto"/>
            <w:bottom w:val="none" w:sz="0" w:space="0" w:color="auto"/>
            <w:right w:val="none" w:sz="0" w:space="0" w:color="auto"/>
          </w:divBdr>
        </w:div>
      </w:divsChild>
    </w:div>
    <w:div w:id="787429547">
      <w:bodyDiv w:val="1"/>
      <w:marLeft w:val="0"/>
      <w:marRight w:val="0"/>
      <w:marTop w:val="0"/>
      <w:marBottom w:val="0"/>
      <w:divBdr>
        <w:top w:val="none" w:sz="0" w:space="0" w:color="auto"/>
        <w:left w:val="none" w:sz="0" w:space="0" w:color="auto"/>
        <w:bottom w:val="none" w:sz="0" w:space="0" w:color="auto"/>
        <w:right w:val="none" w:sz="0" w:space="0" w:color="auto"/>
      </w:divBdr>
      <w:divsChild>
        <w:div w:id="800803543">
          <w:marLeft w:val="0"/>
          <w:marRight w:val="0"/>
          <w:marTop w:val="0"/>
          <w:marBottom w:val="0"/>
          <w:divBdr>
            <w:top w:val="none" w:sz="0" w:space="0" w:color="auto"/>
            <w:left w:val="none" w:sz="0" w:space="0" w:color="auto"/>
            <w:bottom w:val="none" w:sz="0" w:space="0" w:color="auto"/>
            <w:right w:val="none" w:sz="0" w:space="0" w:color="auto"/>
          </w:divBdr>
        </w:div>
      </w:divsChild>
    </w:div>
    <w:div w:id="824131850">
      <w:bodyDiv w:val="1"/>
      <w:marLeft w:val="0"/>
      <w:marRight w:val="0"/>
      <w:marTop w:val="0"/>
      <w:marBottom w:val="0"/>
      <w:divBdr>
        <w:top w:val="none" w:sz="0" w:space="0" w:color="auto"/>
        <w:left w:val="none" w:sz="0" w:space="0" w:color="auto"/>
        <w:bottom w:val="none" w:sz="0" w:space="0" w:color="auto"/>
        <w:right w:val="none" w:sz="0" w:space="0" w:color="auto"/>
      </w:divBdr>
      <w:divsChild>
        <w:div w:id="2070107573">
          <w:marLeft w:val="0"/>
          <w:marRight w:val="0"/>
          <w:marTop w:val="0"/>
          <w:marBottom w:val="0"/>
          <w:divBdr>
            <w:top w:val="none" w:sz="0" w:space="0" w:color="auto"/>
            <w:left w:val="none" w:sz="0" w:space="0" w:color="auto"/>
            <w:bottom w:val="none" w:sz="0" w:space="0" w:color="auto"/>
            <w:right w:val="none" w:sz="0" w:space="0" w:color="auto"/>
          </w:divBdr>
        </w:div>
      </w:divsChild>
    </w:div>
    <w:div w:id="997686710">
      <w:bodyDiv w:val="1"/>
      <w:marLeft w:val="0"/>
      <w:marRight w:val="0"/>
      <w:marTop w:val="0"/>
      <w:marBottom w:val="0"/>
      <w:divBdr>
        <w:top w:val="none" w:sz="0" w:space="0" w:color="auto"/>
        <w:left w:val="none" w:sz="0" w:space="0" w:color="auto"/>
        <w:bottom w:val="none" w:sz="0" w:space="0" w:color="auto"/>
        <w:right w:val="none" w:sz="0" w:space="0" w:color="auto"/>
      </w:divBdr>
    </w:div>
    <w:div w:id="1013647174">
      <w:bodyDiv w:val="1"/>
      <w:marLeft w:val="0"/>
      <w:marRight w:val="0"/>
      <w:marTop w:val="0"/>
      <w:marBottom w:val="0"/>
      <w:divBdr>
        <w:top w:val="none" w:sz="0" w:space="0" w:color="auto"/>
        <w:left w:val="none" w:sz="0" w:space="0" w:color="auto"/>
        <w:bottom w:val="none" w:sz="0" w:space="0" w:color="auto"/>
        <w:right w:val="none" w:sz="0" w:space="0" w:color="auto"/>
      </w:divBdr>
      <w:divsChild>
        <w:div w:id="1992522461">
          <w:marLeft w:val="0"/>
          <w:marRight w:val="0"/>
          <w:marTop w:val="0"/>
          <w:marBottom w:val="0"/>
          <w:divBdr>
            <w:top w:val="none" w:sz="0" w:space="0" w:color="auto"/>
            <w:left w:val="none" w:sz="0" w:space="0" w:color="auto"/>
            <w:bottom w:val="none" w:sz="0" w:space="0" w:color="auto"/>
            <w:right w:val="none" w:sz="0" w:space="0" w:color="auto"/>
          </w:divBdr>
        </w:div>
        <w:div w:id="658995624">
          <w:marLeft w:val="0"/>
          <w:marRight w:val="0"/>
          <w:marTop w:val="0"/>
          <w:marBottom w:val="0"/>
          <w:divBdr>
            <w:top w:val="none" w:sz="0" w:space="0" w:color="auto"/>
            <w:left w:val="none" w:sz="0" w:space="0" w:color="auto"/>
            <w:bottom w:val="none" w:sz="0" w:space="0" w:color="auto"/>
            <w:right w:val="none" w:sz="0" w:space="0" w:color="auto"/>
          </w:divBdr>
        </w:div>
        <w:div w:id="1254630013">
          <w:marLeft w:val="0"/>
          <w:marRight w:val="0"/>
          <w:marTop w:val="0"/>
          <w:marBottom w:val="0"/>
          <w:divBdr>
            <w:top w:val="none" w:sz="0" w:space="0" w:color="auto"/>
            <w:left w:val="none" w:sz="0" w:space="0" w:color="auto"/>
            <w:bottom w:val="none" w:sz="0" w:space="0" w:color="auto"/>
            <w:right w:val="none" w:sz="0" w:space="0" w:color="auto"/>
          </w:divBdr>
        </w:div>
        <w:div w:id="914781499">
          <w:marLeft w:val="0"/>
          <w:marRight w:val="0"/>
          <w:marTop w:val="0"/>
          <w:marBottom w:val="0"/>
          <w:divBdr>
            <w:top w:val="none" w:sz="0" w:space="0" w:color="auto"/>
            <w:left w:val="none" w:sz="0" w:space="0" w:color="auto"/>
            <w:bottom w:val="none" w:sz="0" w:space="0" w:color="auto"/>
            <w:right w:val="none" w:sz="0" w:space="0" w:color="auto"/>
          </w:divBdr>
        </w:div>
        <w:div w:id="2076465220">
          <w:marLeft w:val="0"/>
          <w:marRight w:val="0"/>
          <w:marTop w:val="0"/>
          <w:marBottom w:val="0"/>
          <w:divBdr>
            <w:top w:val="none" w:sz="0" w:space="0" w:color="auto"/>
            <w:left w:val="none" w:sz="0" w:space="0" w:color="auto"/>
            <w:bottom w:val="none" w:sz="0" w:space="0" w:color="auto"/>
            <w:right w:val="none" w:sz="0" w:space="0" w:color="auto"/>
          </w:divBdr>
        </w:div>
        <w:div w:id="1305769982">
          <w:marLeft w:val="0"/>
          <w:marRight w:val="0"/>
          <w:marTop w:val="0"/>
          <w:marBottom w:val="0"/>
          <w:divBdr>
            <w:top w:val="none" w:sz="0" w:space="0" w:color="auto"/>
            <w:left w:val="none" w:sz="0" w:space="0" w:color="auto"/>
            <w:bottom w:val="none" w:sz="0" w:space="0" w:color="auto"/>
            <w:right w:val="none" w:sz="0" w:space="0" w:color="auto"/>
          </w:divBdr>
        </w:div>
        <w:div w:id="1960913831">
          <w:marLeft w:val="0"/>
          <w:marRight w:val="0"/>
          <w:marTop w:val="0"/>
          <w:marBottom w:val="0"/>
          <w:divBdr>
            <w:top w:val="none" w:sz="0" w:space="0" w:color="auto"/>
            <w:left w:val="none" w:sz="0" w:space="0" w:color="auto"/>
            <w:bottom w:val="none" w:sz="0" w:space="0" w:color="auto"/>
            <w:right w:val="none" w:sz="0" w:space="0" w:color="auto"/>
          </w:divBdr>
        </w:div>
        <w:div w:id="716584131">
          <w:marLeft w:val="0"/>
          <w:marRight w:val="0"/>
          <w:marTop w:val="0"/>
          <w:marBottom w:val="0"/>
          <w:divBdr>
            <w:top w:val="none" w:sz="0" w:space="0" w:color="auto"/>
            <w:left w:val="none" w:sz="0" w:space="0" w:color="auto"/>
            <w:bottom w:val="none" w:sz="0" w:space="0" w:color="auto"/>
            <w:right w:val="none" w:sz="0" w:space="0" w:color="auto"/>
          </w:divBdr>
        </w:div>
        <w:div w:id="1149324213">
          <w:marLeft w:val="0"/>
          <w:marRight w:val="0"/>
          <w:marTop w:val="0"/>
          <w:marBottom w:val="0"/>
          <w:divBdr>
            <w:top w:val="none" w:sz="0" w:space="0" w:color="auto"/>
            <w:left w:val="none" w:sz="0" w:space="0" w:color="auto"/>
            <w:bottom w:val="none" w:sz="0" w:space="0" w:color="auto"/>
            <w:right w:val="none" w:sz="0" w:space="0" w:color="auto"/>
          </w:divBdr>
        </w:div>
        <w:div w:id="271668905">
          <w:marLeft w:val="0"/>
          <w:marRight w:val="0"/>
          <w:marTop w:val="0"/>
          <w:marBottom w:val="0"/>
          <w:divBdr>
            <w:top w:val="none" w:sz="0" w:space="0" w:color="auto"/>
            <w:left w:val="none" w:sz="0" w:space="0" w:color="auto"/>
            <w:bottom w:val="none" w:sz="0" w:space="0" w:color="auto"/>
            <w:right w:val="none" w:sz="0" w:space="0" w:color="auto"/>
          </w:divBdr>
        </w:div>
        <w:div w:id="612131762">
          <w:marLeft w:val="0"/>
          <w:marRight w:val="0"/>
          <w:marTop w:val="0"/>
          <w:marBottom w:val="0"/>
          <w:divBdr>
            <w:top w:val="none" w:sz="0" w:space="0" w:color="auto"/>
            <w:left w:val="none" w:sz="0" w:space="0" w:color="auto"/>
            <w:bottom w:val="none" w:sz="0" w:space="0" w:color="auto"/>
            <w:right w:val="none" w:sz="0" w:space="0" w:color="auto"/>
          </w:divBdr>
        </w:div>
        <w:div w:id="1225751094">
          <w:marLeft w:val="0"/>
          <w:marRight w:val="0"/>
          <w:marTop w:val="0"/>
          <w:marBottom w:val="0"/>
          <w:divBdr>
            <w:top w:val="none" w:sz="0" w:space="0" w:color="auto"/>
            <w:left w:val="none" w:sz="0" w:space="0" w:color="auto"/>
            <w:bottom w:val="none" w:sz="0" w:space="0" w:color="auto"/>
            <w:right w:val="none" w:sz="0" w:space="0" w:color="auto"/>
          </w:divBdr>
        </w:div>
        <w:div w:id="223417336">
          <w:marLeft w:val="0"/>
          <w:marRight w:val="0"/>
          <w:marTop w:val="0"/>
          <w:marBottom w:val="0"/>
          <w:divBdr>
            <w:top w:val="none" w:sz="0" w:space="0" w:color="auto"/>
            <w:left w:val="none" w:sz="0" w:space="0" w:color="auto"/>
            <w:bottom w:val="none" w:sz="0" w:space="0" w:color="auto"/>
            <w:right w:val="none" w:sz="0" w:space="0" w:color="auto"/>
          </w:divBdr>
        </w:div>
        <w:div w:id="726222597">
          <w:marLeft w:val="0"/>
          <w:marRight w:val="0"/>
          <w:marTop w:val="0"/>
          <w:marBottom w:val="0"/>
          <w:divBdr>
            <w:top w:val="none" w:sz="0" w:space="0" w:color="auto"/>
            <w:left w:val="none" w:sz="0" w:space="0" w:color="auto"/>
            <w:bottom w:val="none" w:sz="0" w:space="0" w:color="auto"/>
            <w:right w:val="none" w:sz="0" w:space="0" w:color="auto"/>
          </w:divBdr>
        </w:div>
        <w:div w:id="749085401">
          <w:marLeft w:val="0"/>
          <w:marRight w:val="0"/>
          <w:marTop w:val="0"/>
          <w:marBottom w:val="0"/>
          <w:divBdr>
            <w:top w:val="none" w:sz="0" w:space="0" w:color="auto"/>
            <w:left w:val="none" w:sz="0" w:space="0" w:color="auto"/>
            <w:bottom w:val="none" w:sz="0" w:space="0" w:color="auto"/>
            <w:right w:val="none" w:sz="0" w:space="0" w:color="auto"/>
          </w:divBdr>
        </w:div>
        <w:div w:id="28183661">
          <w:marLeft w:val="0"/>
          <w:marRight w:val="0"/>
          <w:marTop w:val="0"/>
          <w:marBottom w:val="0"/>
          <w:divBdr>
            <w:top w:val="none" w:sz="0" w:space="0" w:color="auto"/>
            <w:left w:val="none" w:sz="0" w:space="0" w:color="auto"/>
            <w:bottom w:val="none" w:sz="0" w:space="0" w:color="auto"/>
            <w:right w:val="none" w:sz="0" w:space="0" w:color="auto"/>
          </w:divBdr>
        </w:div>
        <w:div w:id="706025626">
          <w:marLeft w:val="0"/>
          <w:marRight w:val="0"/>
          <w:marTop w:val="0"/>
          <w:marBottom w:val="0"/>
          <w:divBdr>
            <w:top w:val="none" w:sz="0" w:space="0" w:color="auto"/>
            <w:left w:val="none" w:sz="0" w:space="0" w:color="auto"/>
            <w:bottom w:val="none" w:sz="0" w:space="0" w:color="auto"/>
            <w:right w:val="none" w:sz="0" w:space="0" w:color="auto"/>
          </w:divBdr>
        </w:div>
        <w:div w:id="1357270093">
          <w:marLeft w:val="0"/>
          <w:marRight w:val="0"/>
          <w:marTop w:val="0"/>
          <w:marBottom w:val="0"/>
          <w:divBdr>
            <w:top w:val="none" w:sz="0" w:space="0" w:color="auto"/>
            <w:left w:val="none" w:sz="0" w:space="0" w:color="auto"/>
            <w:bottom w:val="none" w:sz="0" w:space="0" w:color="auto"/>
            <w:right w:val="none" w:sz="0" w:space="0" w:color="auto"/>
          </w:divBdr>
        </w:div>
      </w:divsChild>
    </w:div>
    <w:div w:id="1233081761">
      <w:bodyDiv w:val="1"/>
      <w:marLeft w:val="0"/>
      <w:marRight w:val="0"/>
      <w:marTop w:val="0"/>
      <w:marBottom w:val="0"/>
      <w:divBdr>
        <w:top w:val="none" w:sz="0" w:space="0" w:color="auto"/>
        <w:left w:val="none" w:sz="0" w:space="0" w:color="auto"/>
        <w:bottom w:val="none" w:sz="0" w:space="0" w:color="auto"/>
        <w:right w:val="none" w:sz="0" w:space="0" w:color="auto"/>
      </w:divBdr>
      <w:divsChild>
        <w:div w:id="611086414">
          <w:marLeft w:val="0"/>
          <w:marRight w:val="0"/>
          <w:marTop w:val="0"/>
          <w:marBottom w:val="0"/>
          <w:divBdr>
            <w:top w:val="none" w:sz="0" w:space="0" w:color="auto"/>
            <w:left w:val="none" w:sz="0" w:space="0" w:color="auto"/>
            <w:bottom w:val="none" w:sz="0" w:space="0" w:color="auto"/>
            <w:right w:val="none" w:sz="0" w:space="0" w:color="auto"/>
          </w:divBdr>
        </w:div>
      </w:divsChild>
    </w:div>
    <w:div w:id="1499660725">
      <w:bodyDiv w:val="1"/>
      <w:marLeft w:val="0"/>
      <w:marRight w:val="0"/>
      <w:marTop w:val="0"/>
      <w:marBottom w:val="0"/>
      <w:divBdr>
        <w:top w:val="none" w:sz="0" w:space="0" w:color="auto"/>
        <w:left w:val="none" w:sz="0" w:space="0" w:color="auto"/>
        <w:bottom w:val="none" w:sz="0" w:space="0" w:color="auto"/>
        <w:right w:val="none" w:sz="0" w:space="0" w:color="auto"/>
      </w:divBdr>
    </w:div>
    <w:div w:id="1665819457">
      <w:bodyDiv w:val="1"/>
      <w:marLeft w:val="0"/>
      <w:marRight w:val="0"/>
      <w:marTop w:val="0"/>
      <w:marBottom w:val="0"/>
      <w:divBdr>
        <w:top w:val="none" w:sz="0" w:space="0" w:color="auto"/>
        <w:left w:val="none" w:sz="0" w:space="0" w:color="auto"/>
        <w:bottom w:val="none" w:sz="0" w:space="0" w:color="auto"/>
        <w:right w:val="none" w:sz="0" w:space="0" w:color="auto"/>
      </w:divBdr>
      <w:divsChild>
        <w:div w:id="205025801">
          <w:marLeft w:val="0"/>
          <w:marRight w:val="0"/>
          <w:marTop w:val="0"/>
          <w:marBottom w:val="300"/>
          <w:divBdr>
            <w:top w:val="none" w:sz="0" w:space="0" w:color="auto"/>
            <w:left w:val="none" w:sz="0" w:space="0" w:color="auto"/>
            <w:bottom w:val="none" w:sz="0" w:space="0" w:color="auto"/>
            <w:right w:val="none" w:sz="0" w:space="0" w:color="auto"/>
          </w:divBdr>
          <w:divsChild>
            <w:div w:id="11754206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51986873">
      <w:bodyDiv w:val="1"/>
      <w:marLeft w:val="0"/>
      <w:marRight w:val="0"/>
      <w:marTop w:val="0"/>
      <w:marBottom w:val="0"/>
      <w:divBdr>
        <w:top w:val="none" w:sz="0" w:space="0" w:color="auto"/>
        <w:left w:val="none" w:sz="0" w:space="0" w:color="auto"/>
        <w:bottom w:val="none" w:sz="0" w:space="0" w:color="auto"/>
        <w:right w:val="none" w:sz="0" w:space="0" w:color="auto"/>
      </w:divBdr>
      <w:divsChild>
        <w:div w:id="1557475937">
          <w:marLeft w:val="0"/>
          <w:marRight w:val="0"/>
          <w:marTop w:val="0"/>
          <w:marBottom w:val="0"/>
          <w:divBdr>
            <w:top w:val="none" w:sz="0" w:space="0" w:color="auto"/>
            <w:left w:val="none" w:sz="0" w:space="0" w:color="auto"/>
            <w:bottom w:val="none" w:sz="0" w:space="0" w:color="auto"/>
            <w:right w:val="none" w:sz="0" w:space="0" w:color="auto"/>
          </w:divBdr>
        </w:div>
      </w:divsChild>
    </w:div>
    <w:div w:id="1921330868">
      <w:bodyDiv w:val="1"/>
      <w:marLeft w:val="0"/>
      <w:marRight w:val="0"/>
      <w:marTop w:val="0"/>
      <w:marBottom w:val="0"/>
      <w:divBdr>
        <w:top w:val="none" w:sz="0" w:space="0" w:color="auto"/>
        <w:left w:val="none" w:sz="0" w:space="0" w:color="auto"/>
        <w:bottom w:val="none" w:sz="0" w:space="0" w:color="auto"/>
        <w:right w:val="none" w:sz="0" w:space="0" w:color="auto"/>
      </w:divBdr>
      <w:divsChild>
        <w:div w:id="1759210934">
          <w:marLeft w:val="0"/>
          <w:marRight w:val="0"/>
          <w:marTop w:val="0"/>
          <w:marBottom w:val="0"/>
          <w:divBdr>
            <w:top w:val="none" w:sz="0" w:space="0" w:color="auto"/>
            <w:left w:val="none" w:sz="0" w:space="0" w:color="auto"/>
            <w:bottom w:val="none" w:sz="0" w:space="0" w:color="auto"/>
            <w:right w:val="none" w:sz="0" w:space="0" w:color="auto"/>
          </w:divBdr>
        </w:div>
        <w:div w:id="427502678">
          <w:marLeft w:val="0"/>
          <w:marRight w:val="225"/>
          <w:marTop w:val="0"/>
          <w:marBottom w:val="0"/>
          <w:divBdr>
            <w:top w:val="none" w:sz="0" w:space="0" w:color="auto"/>
            <w:left w:val="none" w:sz="0" w:space="0" w:color="auto"/>
            <w:bottom w:val="none" w:sz="0" w:space="0" w:color="auto"/>
            <w:right w:val="none" w:sz="0" w:space="0" w:color="auto"/>
          </w:divBdr>
        </w:div>
      </w:divsChild>
    </w:div>
    <w:div w:id="1952860421">
      <w:bodyDiv w:val="1"/>
      <w:marLeft w:val="0"/>
      <w:marRight w:val="0"/>
      <w:marTop w:val="0"/>
      <w:marBottom w:val="0"/>
      <w:divBdr>
        <w:top w:val="none" w:sz="0" w:space="0" w:color="auto"/>
        <w:left w:val="none" w:sz="0" w:space="0" w:color="auto"/>
        <w:bottom w:val="none" w:sz="0" w:space="0" w:color="auto"/>
        <w:right w:val="none" w:sz="0" w:space="0" w:color="auto"/>
      </w:divBdr>
      <w:divsChild>
        <w:div w:id="1657033005">
          <w:marLeft w:val="0"/>
          <w:marRight w:val="0"/>
          <w:marTop w:val="0"/>
          <w:marBottom w:val="0"/>
          <w:divBdr>
            <w:top w:val="none" w:sz="0" w:space="0" w:color="auto"/>
            <w:left w:val="none" w:sz="0" w:space="0" w:color="auto"/>
            <w:bottom w:val="none" w:sz="0" w:space="0" w:color="auto"/>
            <w:right w:val="none" w:sz="0" w:space="0" w:color="auto"/>
          </w:divBdr>
        </w:div>
        <w:div w:id="1448499696">
          <w:marLeft w:val="0"/>
          <w:marRight w:val="0"/>
          <w:marTop w:val="0"/>
          <w:marBottom w:val="0"/>
          <w:divBdr>
            <w:top w:val="none" w:sz="0" w:space="0" w:color="auto"/>
            <w:left w:val="none" w:sz="0" w:space="0" w:color="auto"/>
            <w:bottom w:val="none" w:sz="0" w:space="0" w:color="auto"/>
            <w:right w:val="none" w:sz="0" w:space="0" w:color="auto"/>
          </w:divBdr>
        </w:div>
      </w:divsChild>
    </w:div>
    <w:div w:id="2046825415">
      <w:bodyDiv w:val="1"/>
      <w:marLeft w:val="0"/>
      <w:marRight w:val="0"/>
      <w:marTop w:val="0"/>
      <w:marBottom w:val="0"/>
      <w:divBdr>
        <w:top w:val="none" w:sz="0" w:space="0" w:color="auto"/>
        <w:left w:val="none" w:sz="0" w:space="0" w:color="auto"/>
        <w:bottom w:val="none" w:sz="0" w:space="0" w:color="auto"/>
        <w:right w:val="none" w:sz="0" w:space="0" w:color="auto"/>
      </w:divBdr>
      <w:divsChild>
        <w:div w:id="198885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2023-03-03T10:27:00Z</dcterms:created>
  <dcterms:modified xsi:type="dcterms:W3CDTF">2023-03-06T08:56:00Z</dcterms:modified>
</cp:coreProperties>
</file>